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F80AB" w14:textId="309DC293" w:rsidR="00D34EC5" w:rsidRPr="002D79AF" w:rsidRDefault="00D34EC5">
      <w:pPr>
        <w:rPr>
          <w:lang w:val="fr-CH"/>
        </w:rPr>
      </w:pPr>
      <w:r>
        <w:rPr>
          <w:noProof/>
          <w:lang w:val="fr-CH"/>
        </w:rPr>
        <w:drawing>
          <wp:inline distT="0" distB="0" distL="0" distR="0" wp14:anchorId="4757309D" wp14:editId="5795A61E">
            <wp:extent cx="1638300" cy="1638300"/>
            <wp:effectExtent l="0" t="0" r="0" b="0"/>
            <wp:docPr id="1202664346" name="Image 1" descr="Une image contenant texte, logo, Polic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664346" name="Image 1" descr="Une image contenant texte, logo, Police, Graphique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FA6">
        <w:rPr>
          <w:b/>
          <w:bCs/>
          <w:sz w:val="72"/>
          <w:szCs w:val="72"/>
          <w:lang w:val="fr-CH"/>
        </w:rPr>
        <w:t xml:space="preserve">     </w:t>
      </w:r>
      <w:r w:rsidRPr="001D117F">
        <w:rPr>
          <w:b/>
          <w:bCs/>
          <w:sz w:val="72"/>
          <w:szCs w:val="72"/>
          <w:lang w:val="fr-CH"/>
        </w:rPr>
        <w:t>B</w:t>
      </w:r>
      <w:r w:rsidRPr="00046FA6">
        <w:rPr>
          <w:b/>
          <w:bCs/>
          <w:sz w:val="56"/>
          <w:szCs w:val="56"/>
          <w:lang w:val="fr-CH"/>
        </w:rPr>
        <w:t>ulletin d’information octobre 2025</w:t>
      </w:r>
    </w:p>
    <w:p w14:paraId="7E7A2935" w14:textId="3C980669" w:rsidR="00D34EC5" w:rsidRPr="00046FA6" w:rsidRDefault="00D34EC5">
      <w:pPr>
        <w:rPr>
          <w:b/>
          <w:bCs/>
          <w:color w:val="EE0000"/>
          <w:sz w:val="36"/>
          <w:szCs w:val="36"/>
          <w:lang w:val="fr-CH"/>
        </w:rPr>
      </w:pPr>
      <w:r w:rsidRPr="00046FA6">
        <w:rPr>
          <w:b/>
          <w:bCs/>
          <w:color w:val="EE0000"/>
          <w:sz w:val="36"/>
          <w:szCs w:val="36"/>
          <w:lang w:val="fr-CH"/>
        </w:rPr>
        <w:t xml:space="preserve">Compte rendu </w:t>
      </w:r>
      <w:r w:rsidR="00C15F42">
        <w:rPr>
          <w:b/>
          <w:bCs/>
          <w:color w:val="EE0000"/>
          <w:sz w:val="36"/>
          <w:szCs w:val="36"/>
          <w:lang w:val="fr-CH"/>
        </w:rPr>
        <w:t>de l’</w:t>
      </w:r>
      <w:r w:rsidRPr="00046FA6">
        <w:rPr>
          <w:b/>
          <w:bCs/>
          <w:color w:val="EE0000"/>
          <w:sz w:val="36"/>
          <w:szCs w:val="36"/>
          <w:lang w:val="fr-CH"/>
        </w:rPr>
        <w:t>assemblée générale du 3 octobre 2025</w:t>
      </w:r>
    </w:p>
    <w:p w14:paraId="7C7966F6" w14:textId="1C4D2EED" w:rsidR="00D34EC5" w:rsidRPr="00392A26" w:rsidRDefault="00D34EC5">
      <w:pPr>
        <w:rPr>
          <w:lang w:val="fr-CH"/>
        </w:rPr>
      </w:pPr>
      <w:r w:rsidRPr="00392A26">
        <w:rPr>
          <w:lang w:val="fr-CH"/>
        </w:rPr>
        <w:t>Présents</w:t>
      </w:r>
      <w:proofErr w:type="gramStart"/>
      <w:r w:rsidRPr="00392A26">
        <w:rPr>
          <w:lang w:val="fr-CH"/>
        </w:rPr>
        <w:t> :M.C.</w:t>
      </w:r>
      <w:proofErr w:type="gramEnd"/>
      <w:r w:rsidRPr="00392A26">
        <w:rPr>
          <w:lang w:val="fr-CH"/>
        </w:rPr>
        <w:t xml:space="preserve"> et P. </w:t>
      </w:r>
      <w:proofErr w:type="spellStart"/>
      <w:r w:rsidRPr="00392A26">
        <w:rPr>
          <w:lang w:val="fr-CH"/>
        </w:rPr>
        <w:t>Bourgault</w:t>
      </w:r>
      <w:proofErr w:type="spellEnd"/>
      <w:r w:rsidRPr="00392A26">
        <w:rPr>
          <w:lang w:val="fr-CH"/>
        </w:rPr>
        <w:t xml:space="preserve">, M. </w:t>
      </w:r>
      <w:r w:rsidR="009C1A07">
        <w:rPr>
          <w:lang w:val="fr-CH"/>
        </w:rPr>
        <w:t xml:space="preserve">et </w:t>
      </w:r>
      <w:r w:rsidRPr="00392A26">
        <w:rPr>
          <w:lang w:val="fr-CH"/>
        </w:rPr>
        <w:t xml:space="preserve">P. Danthony, M. F. Dufaud, J. </w:t>
      </w:r>
      <w:proofErr w:type="spellStart"/>
      <w:r w:rsidRPr="00392A26">
        <w:rPr>
          <w:lang w:val="fr-CH"/>
        </w:rPr>
        <w:t>Germanangue</w:t>
      </w:r>
      <w:proofErr w:type="spellEnd"/>
      <w:r w:rsidRPr="00392A26">
        <w:rPr>
          <w:lang w:val="fr-CH"/>
        </w:rPr>
        <w:t xml:space="preserve">, N. </w:t>
      </w:r>
      <w:proofErr w:type="gramStart"/>
      <w:r w:rsidRPr="00392A26">
        <w:rPr>
          <w:lang w:val="fr-CH"/>
        </w:rPr>
        <w:t>Olin,  A.</w:t>
      </w:r>
      <w:proofErr w:type="gramEnd"/>
      <w:r w:rsidRPr="00392A26">
        <w:rPr>
          <w:lang w:val="fr-CH"/>
        </w:rPr>
        <w:t xml:space="preserve"> </w:t>
      </w:r>
      <w:r w:rsidR="009C1A07">
        <w:rPr>
          <w:lang w:val="fr-CH"/>
        </w:rPr>
        <w:t xml:space="preserve">et </w:t>
      </w:r>
      <w:r w:rsidRPr="00392A26">
        <w:rPr>
          <w:lang w:val="fr-CH"/>
        </w:rPr>
        <w:t xml:space="preserve">L. Pascal, </w:t>
      </w:r>
      <w:r w:rsidR="002602AB" w:rsidRPr="00392A26">
        <w:rPr>
          <w:lang w:val="fr-CH"/>
        </w:rPr>
        <w:t xml:space="preserve">G. </w:t>
      </w:r>
      <w:r w:rsidR="009C1A07">
        <w:rPr>
          <w:lang w:val="fr-CH"/>
        </w:rPr>
        <w:t xml:space="preserve">et </w:t>
      </w:r>
      <w:r w:rsidR="002602AB" w:rsidRPr="00392A26">
        <w:rPr>
          <w:lang w:val="fr-CH"/>
        </w:rPr>
        <w:t>M. Péron</w:t>
      </w:r>
    </w:p>
    <w:p w14:paraId="7D30B32A" w14:textId="6285A33A" w:rsidR="002602AB" w:rsidRPr="00392A26" w:rsidRDefault="002602AB">
      <w:pPr>
        <w:rPr>
          <w:lang w:val="fr-CH"/>
        </w:rPr>
      </w:pPr>
      <w:r w:rsidRPr="00392A26">
        <w:rPr>
          <w:lang w:val="fr-CH"/>
        </w:rPr>
        <w:t xml:space="preserve">Absents excusés : J. </w:t>
      </w:r>
      <w:proofErr w:type="spellStart"/>
      <w:proofErr w:type="gramStart"/>
      <w:r w:rsidRPr="00392A26">
        <w:rPr>
          <w:lang w:val="fr-CH"/>
        </w:rPr>
        <w:t>Boucrot</w:t>
      </w:r>
      <w:proofErr w:type="spellEnd"/>
      <w:r w:rsidRPr="00392A26">
        <w:rPr>
          <w:lang w:val="fr-CH"/>
        </w:rPr>
        <w:t xml:space="preserve"> ,</w:t>
      </w:r>
      <w:proofErr w:type="gramEnd"/>
      <w:r w:rsidRPr="00392A26">
        <w:rPr>
          <w:lang w:val="fr-CH"/>
        </w:rPr>
        <w:t xml:space="preserve"> A. </w:t>
      </w:r>
      <w:proofErr w:type="spellStart"/>
      <w:r w:rsidRPr="00392A26">
        <w:rPr>
          <w:lang w:val="fr-CH"/>
        </w:rPr>
        <w:t>Pezzoni</w:t>
      </w:r>
      <w:proofErr w:type="spellEnd"/>
    </w:p>
    <w:p w14:paraId="57C3FD6F" w14:textId="0A5281F8" w:rsidR="002602AB" w:rsidRPr="00392A26" w:rsidRDefault="002602AB">
      <w:pPr>
        <w:rPr>
          <w:lang w:val="fr-CH"/>
        </w:rPr>
      </w:pPr>
      <w:r w:rsidRPr="00392A26">
        <w:rPr>
          <w:lang w:val="fr-CH"/>
        </w:rPr>
        <w:t>Pouvoirs</w:t>
      </w:r>
      <w:r w:rsidR="002D79AF">
        <w:rPr>
          <w:lang w:val="fr-CH"/>
        </w:rPr>
        <w:t xml:space="preserve"> : </w:t>
      </w:r>
      <w:proofErr w:type="spellStart"/>
      <w:r w:rsidRPr="00392A26">
        <w:rPr>
          <w:lang w:val="fr-CH"/>
        </w:rPr>
        <w:t>Brina</w:t>
      </w:r>
      <w:proofErr w:type="spellEnd"/>
      <w:r w:rsidRPr="00392A26">
        <w:rPr>
          <w:lang w:val="fr-CH"/>
        </w:rPr>
        <w:t xml:space="preserve">, </w:t>
      </w:r>
      <w:proofErr w:type="spellStart"/>
      <w:r w:rsidRPr="00392A26">
        <w:rPr>
          <w:lang w:val="fr-CH"/>
        </w:rPr>
        <w:t>Cartegini</w:t>
      </w:r>
      <w:proofErr w:type="spellEnd"/>
      <w:r w:rsidRPr="00392A26">
        <w:rPr>
          <w:lang w:val="fr-CH"/>
        </w:rPr>
        <w:t xml:space="preserve">, </w:t>
      </w:r>
      <w:proofErr w:type="spellStart"/>
      <w:r w:rsidRPr="00392A26">
        <w:rPr>
          <w:lang w:val="fr-CH"/>
        </w:rPr>
        <w:t>Danie</w:t>
      </w:r>
      <w:proofErr w:type="spellEnd"/>
      <w:r w:rsidRPr="00392A26">
        <w:rPr>
          <w:lang w:val="fr-CH"/>
        </w:rPr>
        <w:t xml:space="preserve">, </w:t>
      </w:r>
      <w:proofErr w:type="spellStart"/>
      <w:r w:rsidRPr="00392A26">
        <w:rPr>
          <w:lang w:val="fr-CH"/>
        </w:rPr>
        <w:t>Delavière</w:t>
      </w:r>
      <w:proofErr w:type="spellEnd"/>
      <w:r w:rsidRPr="00392A26">
        <w:rPr>
          <w:lang w:val="fr-CH"/>
        </w:rPr>
        <w:t xml:space="preserve">, </w:t>
      </w:r>
      <w:proofErr w:type="spellStart"/>
      <w:r w:rsidRPr="00392A26">
        <w:rPr>
          <w:lang w:val="fr-CH"/>
        </w:rPr>
        <w:t>Fernoux</w:t>
      </w:r>
      <w:proofErr w:type="spellEnd"/>
      <w:r w:rsidRPr="00392A26">
        <w:rPr>
          <w:lang w:val="fr-CH"/>
        </w:rPr>
        <w:t xml:space="preserve">, </w:t>
      </w:r>
      <w:proofErr w:type="spellStart"/>
      <w:r w:rsidRPr="00392A26">
        <w:rPr>
          <w:lang w:val="fr-CH"/>
        </w:rPr>
        <w:t>Fornier</w:t>
      </w:r>
      <w:proofErr w:type="spellEnd"/>
      <w:r w:rsidRPr="00392A26">
        <w:rPr>
          <w:lang w:val="fr-CH"/>
        </w:rPr>
        <w:t xml:space="preserve">, François, Gaude, </w:t>
      </w:r>
      <w:proofErr w:type="spellStart"/>
      <w:r w:rsidRPr="00392A26">
        <w:rPr>
          <w:lang w:val="fr-CH"/>
        </w:rPr>
        <w:t>Hôtellier</w:t>
      </w:r>
      <w:proofErr w:type="spellEnd"/>
      <w:r w:rsidRPr="00392A26">
        <w:rPr>
          <w:lang w:val="fr-CH"/>
        </w:rPr>
        <w:t xml:space="preserve">, </w:t>
      </w:r>
      <w:proofErr w:type="spellStart"/>
      <w:r w:rsidRPr="00392A26">
        <w:rPr>
          <w:lang w:val="fr-CH"/>
        </w:rPr>
        <w:t>Nachbauer</w:t>
      </w:r>
      <w:proofErr w:type="spellEnd"/>
      <w:r w:rsidRPr="00392A26">
        <w:rPr>
          <w:lang w:val="fr-CH"/>
        </w:rPr>
        <w:t xml:space="preserve">, </w:t>
      </w:r>
      <w:proofErr w:type="spellStart"/>
      <w:r w:rsidRPr="00392A26">
        <w:rPr>
          <w:lang w:val="fr-CH"/>
        </w:rPr>
        <w:t>Sondereger</w:t>
      </w:r>
      <w:proofErr w:type="spellEnd"/>
      <w:r w:rsidRPr="00392A26">
        <w:rPr>
          <w:lang w:val="fr-CH"/>
        </w:rPr>
        <w:t xml:space="preserve">, </w:t>
      </w:r>
      <w:proofErr w:type="spellStart"/>
      <w:r w:rsidRPr="00392A26">
        <w:rPr>
          <w:lang w:val="fr-CH"/>
        </w:rPr>
        <w:t>Torterolo</w:t>
      </w:r>
      <w:proofErr w:type="spellEnd"/>
      <w:r w:rsidRPr="00392A26">
        <w:rPr>
          <w:lang w:val="fr-CH"/>
        </w:rPr>
        <w:t xml:space="preserve">, </w:t>
      </w:r>
      <w:proofErr w:type="spellStart"/>
      <w:r w:rsidRPr="00392A26">
        <w:rPr>
          <w:lang w:val="fr-CH"/>
        </w:rPr>
        <w:t>Vinconneau</w:t>
      </w:r>
      <w:proofErr w:type="spellEnd"/>
      <w:r w:rsidR="00DB6D33" w:rsidRPr="00392A26">
        <w:rPr>
          <w:lang w:val="fr-CH"/>
        </w:rPr>
        <w:t>, Volta.</w:t>
      </w:r>
    </w:p>
    <w:p w14:paraId="30BDF0A8" w14:textId="77777777" w:rsidR="00046FA6" w:rsidRDefault="00046FA6">
      <w:pPr>
        <w:rPr>
          <w:color w:val="4C94D8" w:themeColor="text2" w:themeTint="80"/>
          <w:sz w:val="44"/>
          <w:szCs w:val="44"/>
          <w:lang w:val="fr-CH"/>
        </w:rPr>
      </w:pPr>
      <w:r>
        <w:rPr>
          <w:color w:val="4C94D8" w:themeColor="text2" w:themeTint="80"/>
          <w:sz w:val="44"/>
          <w:szCs w:val="44"/>
          <w:lang w:val="fr-CH"/>
        </w:rPr>
        <w:t>Accueil</w:t>
      </w:r>
    </w:p>
    <w:p w14:paraId="2A6ACF3F" w14:textId="5B51CCB8" w:rsidR="00046FA6" w:rsidRPr="00046FA6" w:rsidRDefault="00046FA6">
      <w:pPr>
        <w:rPr>
          <w:lang w:val="fr-CH"/>
        </w:rPr>
      </w:pPr>
      <w:r w:rsidRPr="00392A26">
        <w:rPr>
          <w:lang w:val="fr-CH"/>
        </w:rPr>
        <w:t>Pierre Danthony remercie les présents et tous ceux qui contribuent au fonctionnement de l’association depuis 22 ans.</w:t>
      </w:r>
    </w:p>
    <w:p w14:paraId="32947104" w14:textId="15AD3459" w:rsidR="002602AB" w:rsidRDefault="002602AB">
      <w:pPr>
        <w:rPr>
          <w:color w:val="4C94D8" w:themeColor="text2" w:themeTint="80"/>
          <w:sz w:val="44"/>
          <w:szCs w:val="44"/>
          <w:lang w:val="fr-CH"/>
        </w:rPr>
      </w:pPr>
      <w:r w:rsidRPr="001D117F">
        <w:rPr>
          <w:color w:val="4C94D8" w:themeColor="text2" w:themeTint="80"/>
          <w:sz w:val="44"/>
          <w:szCs w:val="44"/>
          <w:lang w:val="fr-CH"/>
        </w:rPr>
        <w:t>Rapport moral</w:t>
      </w:r>
    </w:p>
    <w:p w14:paraId="1D163B42" w14:textId="049513DC" w:rsidR="00305696" w:rsidRPr="001D117F" w:rsidRDefault="00305696">
      <w:pPr>
        <w:rPr>
          <w:b/>
          <w:bCs/>
          <w:sz w:val="32"/>
          <w:szCs w:val="32"/>
          <w:lang w:val="fr-CH"/>
        </w:rPr>
      </w:pPr>
      <w:r w:rsidRPr="001D117F">
        <w:rPr>
          <w:b/>
          <w:bCs/>
          <w:sz w:val="32"/>
          <w:szCs w:val="32"/>
          <w:lang w:val="fr-CH"/>
        </w:rPr>
        <w:t>Versement à Kanji</w:t>
      </w:r>
    </w:p>
    <w:p w14:paraId="14FD5DB0" w14:textId="0DB4AB5D" w:rsidR="00305696" w:rsidRPr="00392A26" w:rsidRDefault="00305696">
      <w:pPr>
        <w:rPr>
          <w:lang w:val="fr-CH"/>
        </w:rPr>
      </w:pPr>
      <w:r w:rsidRPr="00392A26">
        <w:rPr>
          <w:lang w:val="fr-CH"/>
        </w:rPr>
        <w:t>L’association a fait parvenir 20 000 Euros à la Fondation Saint Antony qui gère l’école</w:t>
      </w:r>
      <w:r w:rsidR="001D117F" w:rsidRPr="00392A26">
        <w:rPr>
          <w:lang w:val="fr-CH"/>
        </w:rPr>
        <w:t>.</w:t>
      </w:r>
    </w:p>
    <w:p w14:paraId="1162DAA4" w14:textId="1342AED0" w:rsidR="00FE63A3" w:rsidRPr="00392A26" w:rsidRDefault="00FE63A3">
      <w:pPr>
        <w:rPr>
          <w:lang w:val="fr-CH"/>
        </w:rPr>
      </w:pPr>
      <w:r w:rsidRPr="00392A26">
        <w:rPr>
          <w:lang w:val="fr-CH"/>
        </w:rPr>
        <w:t>Les résultats des examens de fin d’année de la première classe du lycée étaient attendus avec impatience.  Ils ont confirmé la qualité de l’</w:t>
      </w:r>
      <w:r w:rsidR="009C1A07" w:rsidRPr="00392A26">
        <w:rPr>
          <w:lang w:val="fr-CH"/>
        </w:rPr>
        <w:t>enseignement. La</w:t>
      </w:r>
      <w:r w:rsidRPr="00392A26">
        <w:rPr>
          <w:lang w:val="fr-CH"/>
        </w:rPr>
        <w:t xml:space="preserve"> totalité des élèves a été admise en classe supérieure 12</w:t>
      </w:r>
      <w:r w:rsidRPr="00392A26">
        <w:rPr>
          <w:vertAlign w:val="superscript"/>
          <w:lang w:val="fr-CH"/>
        </w:rPr>
        <w:t>ème</w:t>
      </w:r>
      <w:r w:rsidRPr="00392A26">
        <w:rPr>
          <w:lang w:val="fr-CH"/>
        </w:rPr>
        <w:t xml:space="preserve"> standard.</w:t>
      </w:r>
    </w:p>
    <w:p w14:paraId="297265E0" w14:textId="27876237" w:rsidR="00FE63A3" w:rsidRPr="00392A26" w:rsidRDefault="00FE63A3">
      <w:pPr>
        <w:rPr>
          <w:lang w:val="fr-CH"/>
        </w:rPr>
      </w:pPr>
      <w:r w:rsidRPr="00392A26">
        <w:rPr>
          <w:lang w:val="fr-CH"/>
        </w:rPr>
        <w:t>C’est en classe</w:t>
      </w:r>
      <w:r w:rsidR="005C6DDB">
        <w:rPr>
          <w:lang w:val="fr-CH"/>
        </w:rPr>
        <w:t xml:space="preserve"> </w:t>
      </w:r>
      <w:r w:rsidRPr="00392A26">
        <w:rPr>
          <w:lang w:val="fr-CH"/>
        </w:rPr>
        <w:t xml:space="preserve">de </w:t>
      </w:r>
      <w:r w:rsidR="005C6DDB">
        <w:rPr>
          <w:lang w:val="fr-CH"/>
        </w:rPr>
        <w:t xml:space="preserve">dixième que les résultats dépassent largement tous ceux des établissements </w:t>
      </w:r>
      <w:proofErr w:type="spellStart"/>
      <w:proofErr w:type="gramStart"/>
      <w:r w:rsidR="005C6DDB">
        <w:rPr>
          <w:lang w:val="fr-CH"/>
        </w:rPr>
        <w:t>environnants.</w:t>
      </w:r>
      <w:r w:rsidRPr="00392A26">
        <w:rPr>
          <w:lang w:val="fr-CH"/>
        </w:rPr>
        <w:t>Ce</w:t>
      </w:r>
      <w:proofErr w:type="spellEnd"/>
      <w:proofErr w:type="gramEnd"/>
      <w:r w:rsidRPr="00392A26">
        <w:rPr>
          <w:lang w:val="fr-CH"/>
        </w:rPr>
        <w:t xml:space="preserve"> succès a attiré de nombreux élèves à rejoindre le lycée.</w:t>
      </w:r>
    </w:p>
    <w:p w14:paraId="1C67E82B" w14:textId="7A97FB40" w:rsidR="000C2DFC" w:rsidRPr="002D79AF" w:rsidRDefault="00FE63A3">
      <w:pPr>
        <w:rPr>
          <w:lang w:val="fr-CH"/>
        </w:rPr>
      </w:pPr>
      <w:r w:rsidRPr="00392A26">
        <w:rPr>
          <w:lang w:val="fr-CH"/>
        </w:rPr>
        <w:t xml:space="preserve">L’effectif de la classe de 11éme est </w:t>
      </w:r>
      <w:r w:rsidR="009C1A07">
        <w:rPr>
          <w:lang w:val="fr-CH"/>
        </w:rPr>
        <w:t xml:space="preserve">ainsi </w:t>
      </w:r>
      <w:r w:rsidRPr="00392A26">
        <w:rPr>
          <w:lang w:val="fr-CH"/>
        </w:rPr>
        <w:t>passé de 90 à 109 élèves.</w:t>
      </w:r>
      <w:r w:rsidR="009C1A07">
        <w:rPr>
          <w:lang w:val="fr-CH"/>
        </w:rPr>
        <w:t xml:space="preserve"> </w:t>
      </w:r>
      <w:r w:rsidRPr="00392A26">
        <w:rPr>
          <w:lang w:val="fr-CH"/>
        </w:rPr>
        <w:t xml:space="preserve">L’école Saint Antony compte désormais 2150 </w:t>
      </w:r>
      <w:r w:rsidR="000C2DFC" w:rsidRPr="00392A26">
        <w:rPr>
          <w:lang w:val="fr-CH"/>
        </w:rPr>
        <w:t>élèves de la maternelle à la terminale.</w:t>
      </w:r>
    </w:p>
    <w:p w14:paraId="3C9E7E11" w14:textId="10359FB2" w:rsidR="000C2DFC" w:rsidRPr="001D117F" w:rsidRDefault="002D79AF">
      <w:pPr>
        <w:rPr>
          <w:b/>
          <w:bCs/>
          <w:sz w:val="32"/>
          <w:szCs w:val="32"/>
          <w:lang w:val="fr-CH"/>
        </w:rPr>
      </w:pPr>
      <w:r>
        <w:rPr>
          <w:b/>
          <w:bCs/>
          <w:sz w:val="32"/>
          <w:szCs w:val="32"/>
          <w:lang w:val="fr-CH"/>
        </w:rPr>
        <w:t>V</w:t>
      </w:r>
      <w:r w:rsidR="000C2DFC" w:rsidRPr="001D117F">
        <w:rPr>
          <w:b/>
          <w:bCs/>
          <w:sz w:val="32"/>
          <w:szCs w:val="32"/>
          <w:lang w:val="fr-CH"/>
        </w:rPr>
        <w:t>isite de Marine et Pierre Danthony</w:t>
      </w:r>
    </w:p>
    <w:p w14:paraId="3E3BD81D" w14:textId="72AB7731" w:rsidR="000C2DFC" w:rsidRDefault="000C2DFC">
      <w:pPr>
        <w:rPr>
          <w:lang w:val="fr-CH"/>
        </w:rPr>
      </w:pPr>
      <w:r w:rsidRPr="00392A26">
        <w:rPr>
          <w:lang w:val="fr-CH"/>
        </w:rPr>
        <w:t>Marine et Pierre Danthony ont été vivement impressionnés par le dévouement et l’engagement des professeurs, la motivation et la discipline des élèves.</w:t>
      </w:r>
    </w:p>
    <w:p w14:paraId="20BFC48E" w14:textId="77777777" w:rsidR="00392A26" w:rsidRPr="00392A26" w:rsidRDefault="00392A26">
      <w:pPr>
        <w:rPr>
          <w:lang w:val="fr-CH"/>
        </w:rPr>
      </w:pPr>
    </w:p>
    <w:p w14:paraId="7E5E13FF" w14:textId="12F8CE0F" w:rsidR="00F4021D" w:rsidRDefault="00F4021D">
      <w:pPr>
        <w:rPr>
          <w:sz w:val="32"/>
          <w:szCs w:val="32"/>
          <w:lang w:val="fr-CH"/>
        </w:rPr>
      </w:pPr>
      <w:r>
        <w:rPr>
          <w:noProof/>
          <w:lang w:val="fr-CH"/>
        </w:rPr>
        <w:drawing>
          <wp:anchor distT="0" distB="0" distL="114300" distR="114300" simplePos="0" relativeHeight="251661312" behindDoc="0" locked="0" layoutInCell="1" allowOverlap="1" wp14:anchorId="4AA4EC8D" wp14:editId="47587C02">
            <wp:simplePos x="0" y="0"/>
            <wp:positionH relativeFrom="column">
              <wp:align>left</wp:align>
            </wp:positionH>
            <wp:positionV relativeFrom="paragraph">
              <wp:posOffset>11341100</wp:posOffset>
            </wp:positionV>
            <wp:extent cx="3768230" cy="2119630"/>
            <wp:effectExtent l="0" t="0" r="3810" b="1270"/>
            <wp:wrapSquare wrapText="bothSides"/>
            <wp:docPr id="234103503" name="Image 1" descr="Une image contenant plein air, sol, ciel, personn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03503" name="Image 1" descr="movie::/Users/marinedant/Desktop/IMG_1758 2.MOV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219" cy="2205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2B91D" w14:textId="1CB97CE3" w:rsidR="00F4021D" w:rsidRDefault="00F4021D">
      <w:pPr>
        <w:rPr>
          <w:sz w:val="32"/>
          <w:szCs w:val="32"/>
          <w:lang w:val="fr-CH"/>
        </w:rPr>
      </w:pPr>
    </w:p>
    <w:p w14:paraId="79B1EB8B" w14:textId="77777777" w:rsidR="000713A9" w:rsidRDefault="000713A9">
      <w:pPr>
        <w:rPr>
          <w:sz w:val="32"/>
          <w:szCs w:val="32"/>
          <w:lang w:val="fr-CH"/>
        </w:rPr>
      </w:pPr>
    </w:p>
    <w:p w14:paraId="19C79E0F" w14:textId="05EA6006" w:rsidR="00A147AB" w:rsidRDefault="00A147AB">
      <w:pPr>
        <w:rPr>
          <w:sz w:val="32"/>
          <w:szCs w:val="32"/>
          <w:lang w:val="fr-CH"/>
        </w:rPr>
      </w:pPr>
    </w:p>
    <w:p w14:paraId="295B11B5" w14:textId="77777777" w:rsidR="00A147AB" w:rsidRDefault="00A147AB">
      <w:pPr>
        <w:rPr>
          <w:sz w:val="32"/>
          <w:szCs w:val="32"/>
          <w:lang w:val="fr-CH"/>
        </w:rPr>
      </w:pPr>
    </w:p>
    <w:p w14:paraId="432D62A2" w14:textId="77777777" w:rsidR="009C1A07" w:rsidRDefault="009C1A07">
      <w:pPr>
        <w:rPr>
          <w:sz w:val="32"/>
          <w:szCs w:val="32"/>
          <w:lang w:val="fr-CH"/>
        </w:rPr>
      </w:pPr>
    </w:p>
    <w:p w14:paraId="471C423F" w14:textId="52CBF924" w:rsidR="000C2DFC" w:rsidRPr="00392A26" w:rsidRDefault="000C2DFC">
      <w:pPr>
        <w:rPr>
          <w:lang w:val="fr-CH"/>
        </w:rPr>
      </w:pPr>
      <w:r w:rsidRPr="00392A26">
        <w:rPr>
          <w:lang w:val="fr-CH"/>
        </w:rPr>
        <w:t>Ils ont assisté à des démonstrations de karaté et d’auto-défense par l’ensemble des élèves, fille</w:t>
      </w:r>
      <w:r w:rsidR="00305696" w:rsidRPr="00392A26">
        <w:rPr>
          <w:lang w:val="fr-CH"/>
        </w:rPr>
        <w:t>s</w:t>
      </w:r>
      <w:r w:rsidRPr="00392A26">
        <w:rPr>
          <w:lang w:val="fr-CH"/>
        </w:rPr>
        <w:t xml:space="preserve"> et garçons, </w:t>
      </w:r>
      <w:r w:rsidR="00305696" w:rsidRPr="00392A26">
        <w:rPr>
          <w:lang w:val="fr-CH"/>
        </w:rPr>
        <w:t xml:space="preserve">à </w:t>
      </w:r>
      <w:r w:rsidRPr="00392A26">
        <w:rPr>
          <w:lang w:val="fr-CH"/>
        </w:rPr>
        <w:t>des spectacles de danse, des compétitions de dessin à la craie,</w:t>
      </w:r>
      <w:r w:rsidR="001D117F" w:rsidRPr="00392A26">
        <w:rPr>
          <w:lang w:val="fr-CH"/>
        </w:rPr>
        <w:t xml:space="preserve"> (rangolis).</w:t>
      </w:r>
    </w:p>
    <w:p w14:paraId="27EE0428" w14:textId="3E7B6322" w:rsidR="00305696" w:rsidRPr="00392A26" w:rsidRDefault="008E6684">
      <w:pPr>
        <w:rPr>
          <w:lang w:val="fr-CH"/>
        </w:rPr>
      </w:pPr>
      <w:r w:rsidRPr="00392A26">
        <w:rPr>
          <w:lang w:val="fr-CH"/>
        </w:rPr>
        <w:t>La réunion avec les professeurs a permis de les féliciter et de rappeler notre souhait d’amener l’ensemble des élèves à la réussite.</w:t>
      </w:r>
    </w:p>
    <w:p w14:paraId="02795883" w14:textId="1BE968BB" w:rsidR="008E6684" w:rsidRDefault="00305696">
      <w:pPr>
        <w:rPr>
          <w:sz w:val="32"/>
          <w:szCs w:val="32"/>
          <w:lang w:val="fr-CH"/>
        </w:rPr>
      </w:pPr>
      <w:r w:rsidRPr="00392A26">
        <w:rPr>
          <w:lang w:val="fr-CH"/>
        </w:rPr>
        <w:t>La cérémonie d’inauguration de l’école, reportée depuis juillet, s’est avérée particulièrement émouvante avec la présence de l’ensemble des élèves et du person</w:t>
      </w:r>
      <w:r w:rsidR="008E6684" w:rsidRPr="00392A26">
        <w:rPr>
          <w:lang w:val="fr-CH"/>
        </w:rPr>
        <w:t>n</w:t>
      </w:r>
      <w:r w:rsidRPr="00392A26">
        <w:rPr>
          <w:lang w:val="fr-CH"/>
        </w:rPr>
        <w:t>e</w:t>
      </w:r>
      <w:r w:rsidR="008E6684" w:rsidRPr="00392A26">
        <w:rPr>
          <w:lang w:val="fr-CH"/>
        </w:rPr>
        <w:t>l.</w:t>
      </w:r>
    </w:p>
    <w:p w14:paraId="3D93CB72" w14:textId="3893DF47" w:rsidR="008E6684" w:rsidRPr="001D117F" w:rsidRDefault="002D79AF">
      <w:pPr>
        <w:rPr>
          <w:sz w:val="32"/>
          <w:szCs w:val="32"/>
          <w:lang w:val="fr-CH"/>
        </w:rPr>
      </w:pPr>
      <w:r>
        <w:rPr>
          <w:b/>
          <w:bCs/>
          <w:sz w:val="32"/>
          <w:szCs w:val="32"/>
          <w:lang w:val="fr-CH"/>
        </w:rPr>
        <w:t xml:space="preserve">Site </w:t>
      </w:r>
      <w:r w:rsidR="008E6684" w:rsidRPr="001D117F">
        <w:rPr>
          <w:b/>
          <w:bCs/>
          <w:sz w:val="32"/>
          <w:szCs w:val="32"/>
          <w:lang w:val="fr-CH"/>
        </w:rPr>
        <w:t>web</w:t>
      </w:r>
    </w:p>
    <w:p w14:paraId="51ABACBD" w14:textId="3B011925" w:rsidR="008E6684" w:rsidRPr="00392A26" w:rsidRDefault="008E6684">
      <w:pPr>
        <w:rPr>
          <w:color w:val="000000" w:themeColor="text1"/>
          <w:lang w:val="fr-CH"/>
        </w:rPr>
      </w:pPr>
      <w:r w:rsidRPr="00392A26">
        <w:rPr>
          <w:lang w:val="fr-CH"/>
        </w:rPr>
        <w:t>Il est de nouveau accessible</w:t>
      </w:r>
      <w:r w:rsidR="001D117F" w:rsidRPr="00392A26">
        <w:rPr>
          <w:lang w:val="fr-CH"/>
        </w:rPr>
        <w:t xml:space="preserve"> </w:t>
      </w:r>
      <w:r w:rsidR="001D117F" w:rsidRPr="00392A26">
        <w:rPr>
          <w:color w:val="000000" w:themeColor="text1"/>
          <w:lang w:val="fr-CH"/>
        </w:rPr>
        <w:t>à l’adresse suivante :</w:t>
      </w:r>
    </w:p>
    <w:p w14:paraId="3518F0B7" w14:textId="4FE39B39" w:rsidR="00305696" w:rsidRPr="001D117F" w:rsidRDefault="008E6684">
      <w:pPr>
        <w:rPr>
          <w:sz w:val="44"/>
          <w:szCs w:val="44"/>
          <w:lang w:val="fr-CH"/>
        </w:rPr>
      </w:pPr>
      <w:proofErr w:type="gramStart"/>
      <w:r w:rsidRPr="001D117F">
        <w:rPr>
          <w:sz w:val="44"/>
          <w:szCs w:val="44"/>
          <w:lang w:val="fr-CH"/>
        </w:rPr>
        <w:t>ww</w:t>
      </w:r>
      <w:r w:rsidR="00344D94" w:rsidRPr="001D117F">
        <w:rPr>
          <w:sz w:val="44"/>
          <w:szCs w:val="44"/>
          <w:lang w:val="fr-CH"/>
        </w:rPr>
        <w:t>w:</w:t>
      </w:r>
      <w:r w:rsidRPr="001D117F">
        <w:rPr>
          <w:sz w:val="44"/>
          <w:szCs w:val="44"/>
          <w:lang w:val="fr-CH"/>
        </w:rPr>
        <w:t>enfantsdekanji.fr</w:t>
      </w:r>
      <w:proofErr w:type="gramEnd"/>
      <w:r w:rsidR="00305696" w:rsidRPr="001D117F">
        <w:rPr>
          <w:sz w:val="44"/>
          <w:szCs w:val="44"/>
          <w:lang w:val="fr-CH"/>
        </w:rPr>
        <w:t xml:space="preserve"> </w:t>
      </w:r>
    </w:p>
    <w:p w14:paraId="78751C44" w14:textId="6463A1C7" w:rsidR="008E6684" w:rsidRPr="002D79AF" w:rsidRDefault="008E6684">
      <w:pPr>
        <w:rPr>
          <w:b/>
          <w:bCs/>
          <w:color w:val="4C94D8" w:themeColor="text2" w:themeTint="80"/>
          <w:sz w:val="40"/>
          <w:szCs w:val="40"/>
          <w:lang w:val="fr-CH"/>
        </w:rPr>
      </w:pPr>
      <w:r w:rsidRPr="001D117F">
        <w:rPr>
          <w:b/>
          <w:bCs/>
          <w:color w:val="4C94D8" w:themeColor="text2" w:themeTint="80"/>
          <w:sz w:val="40"/>
          <w:szCs w:val="40"/>
          <w:lang w:val="fr-CH"/>
        </w:rPr>
        <w:t>Rapport financier</w:t>
      </w:r>
    </w:p>
    <w:p w14:paraId="4ED9FECB" w14:textId="42E3CB32" w:rsidR="008E6684" w:rsidRPr="00392A26" w:rsidRDefault="006D1298">
      <w:pPr>
        <w:rPr>
          <w:lang w:val="fr-CH"/>
        </w:rPr>
      </w:pPr>
      <w:r w:rsidRPr="00392A26">
        <w:rPr>
          <w:lang w:val="fr-CH"/>
        </w:rPr>
        <w:t>La trésorière Marthe Péron a présenté les comptes :</w:t>
      </w:r>
    </w:p>
    <w:p w14:paraId="7C80E8B1" w14:textId="5D4232F2" w:rsidR="00387BC1" w:rsidRPr="002D79AF" w:rsidRDefault="006D1298" w:rsidP="002D79AF">
      <w:pPr>
        <w:rPr>
          <w:lang w:val="fr-CH"/>
        </w:rPr>
      </w:pPr>
      <w:r w:rsidRPr="00392A26">
        <w:rPr>
          <w:lang w:val="fr-CH"/>
        </w:rPr>
        <w:t xml:space="preserve">Les recettes sont stables ainsi que les dépenses qui restent inférieures à </w:t>
      </w:r>
      <w:r w:rsidR="001D117F" w:rsidRPr="00392A26">
        <w:rPr>
          <w:lang w:val="fr-CH"/>
        </w:rPr>
        <w:t>2</w:t>
      </w:r>
      <w:r w:rsidRPr="00392A26">
        <w:rPr>
          <w:lang w:val="fr-CH"/>
        </w:rPr>
        <w:t>% des recettes.</w:t>
      </w:r>
    </w:p>
    <w:tbl>
      <w:tblPr>
        <w:tblStyle w:val="Grilledutableau"/>
        <w:tblW w:w="0" w:type="auto"/>
        <w:tblInd w:w="-10" w:type="dxa"/>
        <w:tblLook w:val="04A0" w:firstRow="1" w:lastRow="0" w:firstColumn="1" w:lastColumn="0" w:noHBand="0" w:noVBand="1"/>
      </w:tblPr>
      <w:tblGrid>
        <w:gridCol w:w="3314"/>
        <w:gridCol w:w="2879"/>
        <w:gridCol w:w="2879"/>
      </w:tblGrid>
      <w:tr w:rsidR="00387BC1" w:rsidRPr="00375DED" w14:paraId="3AA02063" w14:textId="77777777" w:rsidTr="00D64802">
        <w:trPr>
          <w:trHeight w:val="494"/>
        </w:trPr>
        <w:tc>
          <w:tcPr>
            <w:tcW w:w="3932" w:type="dxa"/>
          </w:tcPr>
          <w:p w14:paraId="786BC68F" w14:textId="77777777" w:rsidR="00387BC1" w:rsidRPr="00375DED" w:rsidRDefault="00387BC1" w:rsidP="00D64802">
            <w:pPr>
              <w:tabs>
                <w:tab w:val="left" w:pos="248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>Recettes</w:t>
            </w:r>
          </w:p>
        </w:tc>
        <w:tc>
          <w:tcPr>
            <w:tcW w:w="3933" w:type="dxa"/>
          </w:tcPr>
          <w:p w14:paraId="59AD4A51" w14:textId="77777777" w:rsidR="00387BC1" w:rsidRPr="00375DED" w:rsidRDefault="00387BC1" w:rsidP="00D64802">
            <w:pPr>
              <w:tabs>
                <w:tab w:val="left" w:pos="248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 xml:space="preserve">          2025</w:t>
            </w:r>
          </w:p>
        </w:tc>
        <w:tc>
          <w:tcPr>
            <w:tcW w:w="3933" w:type="dxa"/>
          </w:tcPr>
          <w:p w14:paraId="6808F4B1" w14:textId="77777777" w:rsidR="00387BC1" w:rsidRPr="00375DED" w:rsidRDefault="00387BC1" w:rsidP="00D64802">
            <w:pPr>
              <w:tabs>
                <w:tab w:val="left" w:pos="248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 xml:space="preserve">           2024</w:t>
            </w:r>
          </w:p>
        </w:tc>
      </w:tr>
      <w:tr w:rsidR="00387BC1" w:rsidRPr="00375DED" w14:paraId="17FF5634" w14:textId="77777777" w:rsidTr="00D64802">
        <w:trPr>
          <w:trHeight w:val="466"/>
        </w:trPr>
        <w:tc>
          <w:tcPr>
            <w:tcW w:w="3932" w:type="dxa"/>
          </w:tcPr>
          <w:p w14:paraId="2C0759FF" w14:textId="77777777" w:rsidR="00387BC1" w:rsidRPr="00375DED" w:rsidRDefault="00387BC1" w:rsidP="00D64802">
            <w:pPr>
              <w:tabs>
                <w:tab w:val="left" w:pos="248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>Parrainages</w:t>
            </w:r>
          </w:p>
        </w:tc>
        <w:tc>
          <w:tcPr>
            <w:tcW w:w="3933" w:type="dxa"/>
          </w:tcPr>
          <w:p w14:paraId="311451EC" w14:textId="77777777" w:rsidR="00387BC1" w:rsidRPr="00375DED" w:rsidRDefault="00387BC1" w:rsidP="00D64802">
            <w:pPr>
              <w:tabs>
                <w:tab w:val="left" w:pos="248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>18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Pr="00375DED">
              <w:rPr>
                <w:b/>
                <w:bCs/>
                <w:sz w:val="36"/>
                <w:szCs w:val="36"/>
              </w:rPr>
              <w:t>587.00</w:t>
            </w:r>
          </w:p>
        </w:tc>
        <w:tc>
          <w:tcPr>
            <w:tcW w:w="3933" w:type="dxa"/>
          </w:tcPr>
          <w:p w14:paraId="73978CBE" w14:textId="77777777" w:rsidR="00387BC1" w:rsidRPr="00375DED" w:rsidRDefault="00387BC1" w:rsidP="00D64802">
            <w:pPr>
              <w:tabs>
                <w:tab w:val="left" w:pos="248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>19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Pr="00375DED">
              <w:rPr>
                <w:b/>
                <w:bCs/>
                <w:sz w:val="36"/>
                <w:szCs w:val="36"/>
              </w:rPr>
              <w:t>127.00</w:t>
            </w:r>
          </w:p>
        </w:tc>
      </w:tr>
      <w:tr w:rsidR="00387BC1" w:rsidRPr="00375DED" w14:paraId="7D7E28D8" w14:textId="77777777" w:rsidTr="00D64802">
        <w:trPr>
          <w:trHeight w:val="494"/>
        </w:trPr>
        <w:tc>
          <w:tcPr>
            <w:tcW w:w="3932" w:type="dxa"/>
          </w:tcPr>
          <w:p w14:paraId="399AC210" w14:textId="77777777" w:rsidR="00387BC1" w:rsidRPr="00375DED" w:rsidRDefault="00387BC1" w:rsidP="00D64802">
            <w:pPr>
              <w:tabs>
                <w:tab w:val="left" w:pos="248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>Évènements / Ventes</w:t>
            </w:r>
          </w:p>
        </w:tc>
        <w:tc>
          <w:tcPr>
            <w:tcW w:w="3933" w:type="dxa"/>
          </w:tcPr>
          <w:p w14:paraId="0113A9FF" w14:textId="77777777" w:rsidR="00387BC1" w:rsidRPr="00375DED" w:rsidRDefault="00387BC1" w:rsidP="00D64802">
            <w:pPr>
              <w:tabs>
                <w:tab w:val="left" w:pos="248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 xml:space="preserve">  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Pr="00375DED">
              <w:rPr>
                <w:b/>
                <w:bCs/>
                <w:sz w:val="36"/>
                <w:szCs w:val="36"/>
              </w:rPr>
              <w:t>2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Pr="00375DED">
              <w:rPr>
                <w:b/>
                <w:bCs/>
                <w:sz w:val="36"/>
                <w:szCs w:val="36"/>
              </w:rPr>
              <w:t>975.00</w:t>
            </w:r>
          </w:p>
        </w:tc>
        <w:tc>
          <w:tcPr>
            <w:tcW w:w="3933" w:type="dxa"/>
          </w:tcPr>
          <w:p w14:paraId="6A6D485E" w14:textId="77777777" w:rsidR="00387BC1" w:rsidRPr="00375DED" w:rsidRDefault="00387BC1" w:rsidP="00D64802">
            <w:pPr>
              <w:tabs>
                <w:tab w:val="left" w:pos="248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 xml:space="preserve">   2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Pr="00375DED">
              <w:rPr>
                <w:b/>
                <w:bCs/>
                <w:sz w:val="36"/>
                <w:szCs w:val="36"/>
              </w:rPr>
              <w:t>200.00</w:t>
            </w:r>
          </w:p>
        </w:tc>
      </w:tr>
      <w:tr w:rsidR="00387BC1" w:rsidRPr="00375DED" w14:paraId="5208C82A" w14:textId="77777777" w:rsidTr="00D64802">
        <w:trPr>
          <w:trHeight w:val="466"/>
        </w:trPr>
        <w:tc>
          <w:tcPr>
            <w:tcW w:w="3932" w:type="dxa"/>
          </w:tcPr>
          <w:p w14:paraId="6BF1E4F2" w14:textId="77777777" w:rsidR="00387BC1" w:rsidRPr="00375DED" w:rsidRDefault="00387BC1" w:rsidP="00D64802">
            <w:pPr>
              <w:tabs>
                <w:tab w:val="left" w:pos="248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>Dons</w:t>
            </w:r>
          </w:p>
        </w:tc>
        <w:tc>
          <w:tcPr>
            <w:tcW w:w="3933" w:type="dxa"/>
          </w:tcPr>
          <w:p w14:paraId="39E90922" w14:textId="77777777" w:rsidR="00387BC1" w:rsidRPr="00375DED" w:rsidRDefault="00387BC1" w:rsidP="00D64802">
            <w:pPr>
              <w:tabs>
                <w:tab w:val="left" w:pos="248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>10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Pr="00375DED">
              <w:rPr>
                <w:b/>
                <w:bCs/>
                <w:sz w:val="36"/>
                <w:szCs w:val="36"/>
              </w:rPr>
              <w:t>478.29</w:t>
            </w:r>
          </w:p>
        </w:tc>
        <w:tc>
          <w:tcPr>
            <w:tcW w:w="3933" w:type="dxa"/>
          </w:tcPr>
          <w:p w14:paraId="3C102283" w14:textId="77777777" w:rsidR="00387BC1" w:rsidRPr="00375DED" w:rsidRDefault="00387BC1" w:rsidP="00D64802">
            <w:pPr>
              <w:tabs>
                <w:tab w:val="left" w:pos="248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 xml:space="preserve">   9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Pr="00375DED">
              <w:rPr>
                <w:b/>
                <w:bCs/>
                <w:sz w:val="36"/>
                <w:szCs w:val="36"/>
              </w:rPr>
              <w:t>247.59</w:t>
            </w:r>
          </w:p>
        </w:tc>
      </w:tr>
      <w:tr w:rsidR="00387BC1" w:rsidRPr="00375DED" w14:paraId="46F4E731" w14:textId="77777777" w:rsidTr="00D64802">
        <w:trPr>
          <w:trHeight w:val="494"/>
        </w:trPr>
        <w:tc>
          <w:tcPr>
            <w:tcW w:w="3932" w:type="dxa"/>
          </w:tcPr>
          <w:p w14:paraId="35F3E586" w14:textId="77777777" w:rsidR="00387BC1" w:rsidRPr="00375DED" w:rsidRDefault="00387BC1" w:rsidP="00D64802">
            <w:pPr>
              <w:tabs>
                <w:tab w:val="left" w:pos="248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>Intérêts bancaires</w:t>
            </w:r>
          </w:p>
        </w:tc>
        <w:tc>
          <w:tcPr>
            <w:tcW w:w="3933" w:type="dxa"/>
          </w:tcPr>
          <w:p w14:paraId="68B91F97" w14:textId="77777777" w:rsidR="00387BC1" w:rsidRPr="00375DED" w:rsidRDefault="00387BC1" w:rsidP="00D64802">
            <w:pPr>
              <w:tabs>
                <w:tab w:val="left" w:pos="248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 xml:space="preserve">    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Pr="00375DED">
              <w:rPr>
                <w:b/>
                <w:bCs/>
                <w:sz w:val="36"/>
                <w:szCs w:val="36"/>
              </w:rPr>
              <w:t xml:space="preserve"> 773.01</w:t>
            </w:r>
          </w:p>
        </w:tc>
        <w:tc>
          <w:tcPr>
            <w:tcW w:w="3933" w:type="dxa"/>
          </w:tcPr>
          <w:p w14:paraId="20FDE2DC" w14:textId="77777777" w:rsidR="00387BC1" w:rsidRPr="00375DED" w:rsidRDefault="00387BC1" w:rsidP="00D64802">
            <w:pPr>
              <w:tabs>
                <w:tab w:val="left" w:pos="248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 xml:space="preserve">      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Pr="00375DED">
              <w:rPr>
                <w:b/>
                <w:bCs/>
                <w:sz w:val="36"/>
                <w:szCs w:val="36"/>
              </w:rPr>
              <w:t>676.35</w:t>
            </w:r>
          </w:p>
        </w:tc>
      </w:tr>
      <w:tr w:rsidR="00387BC1" w:rsidRPr="00375DED" w14:paraId="26B0EC64" w14:textId="77777777" w:rsidTr="00D64802">
        <w:trPr>
          <w:trHeight w:val="466"/>
        </w:trPr>
        <w:tc>
          <w:tcPr>
            <w:tcW w:w="3932" w:type="dxa"/>
          </w:tcPr>
          <w:p w14:paraId="3C561167" w14:textId="77777777" w:rsidR="00387BC1" w:rsidRPr="00375DED" w:rsidRDefault="00387BC1" w:rsidP="00D64802">
            <w:pPr>
              <w:tabs>
                <w:tab w:val="left" w:pos="248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>Rétrocession de frais</w:t>
            </w:r>
          </w:p>
        </w:tc>
        <w:tc>
          <w:tcPr>
            <w:tcW w:w="3933" w:type="dxa"/>
          </w:tcPr>
          <w:p w14:paraId="4CE664A6" w14:textId="77777777" w:rsidR="00387BC1" w:rsidRPr="00375DED" w:rsidRDefault="00387BC1" w:rsidP="00D64802">
            <w:pPr>
              <w:tabs>
                <w:tab w:val="left" w:pos="248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 xml:space="preserve">    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Pr="00375DED">
              <w:rPr>
                <w:b/>
                <w:bCs/>
                <w:sz w:val="36"/>
                <w:szCs w:val="36"/>
              </w:rPr>
              <w:t xml:space="preserve"> 177.00</w:t>
            </w:r>
          </w:p>
        </w:tc>
        <w:tc>
          <w:tcPr>
            <w:tcW w:w="3933" w:type="dxa"/>
          </w:tcPr>
          <w:p w14:paraId="3DB0120A" w14:textId="77777777" w:rsidR="00387BC1" w:rsidRPr="00375DED" w:rsidRDefault="00387BC1" w:rsidP="00D64802">
            <w:pPr>
              <w:tabs>
                <w:tab w:val="left" w:pos="248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 xml:space="preserve">      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Pr="00375DED">
              <w:rPr>
                <w:b/>
                <w:bCs/>
                <w:sz w:val="36"/>
                <w:szCs w:val="36"/>
              </w:rPr>
              <w:t>336.75</w:t>
            </w:r>
          </w:p>
        </w:tc>
      </w:tr>
    </w:tbl>
    <w:p w14:paraId="6C697B3D" w14:textId="77777777" w:rsidR="00387BC1" w:rsidRPr="00375DED" w:rsidRDefault="00387BC1" w:rsidP="00387BC1">
      <w:pPr>
        <w:tabs>
          <w:tab w:val="left" w:pos="3400"/>
        </w:tabs>
        <w:rPr>
          <w:b/>
          <w:bCs/>
          <w:sz w:val="36"/>
          <w:szCs w:val="36"/>
        </w:rPr>
      </w:pPr>
      <w:r w:rsidRPr="00375DED">
        <w:rPr>
          <w:b/>
          <w:bCs/>
          <w:sz w:val="36"/>
          <w:szCs w:val="36"/>
        </w:rPr>
        <w:t xml:space="preserve">Total                                             </w:t>
      </w:r>
      <w:r>
        <w:rPr>
          <w:b/>
          <w:bCs/>
          <w:sz w:val="36"/>
          <w:szCs w:val="36"/>
        </w:rPr>
        <w:t>32 990.30</w:t>
      </w:r>
      <w:r w:rsidRPr="00375DED">
        <w:rPr>
          <w:b/>
          <w:bCs/>
          <w:sz w:val="36"/>
          <w:szCs w:val="36"/>
        </w:rPr>
        <w:t xml:space="preserve">           </w:t>
      </w:r>
      <w:r>
        <w:rPr>
          <w:b/>
          <w:bCs/>
          <w:sz w:val="36"/>
          <w:szCs w:val="36"/>
        </w:rPr>
        <w:t xml:space="preserve">                      31 587.69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2"/>
        <w:gridCol w:w="2775"/>
        <w:gridCol w:w="2775"/>
      </w:tblGrid>
      <w:tr w:rsidR="00387BC1" w:rsidRPr="00375DED" w14:paraId="12F281E5" w14:textId="77777777" w:rsidTr="00D64802">
        <w:trPr>
          <w:trHeight w:val="363"/>
        </w:trPr>
        <w:tc>
          <w:tcPr>
            <w:tcW w:w="3993" w:type="dxa"/>
          </w:tcPr>
          <w:p w14:paraId="25A9B4DE" w14:textId="77777777" w:rsidR="00387BC1" w:rsidRPr="00375DED" w:rsidRDefault="00387BC1" w:rsidP="00D64802">
            <w:pPr>
              <w:tabs>
                <w:tab w:val="left" w:pos="340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>Dépenses</w:t>
            </w:r>
          </w:p>
        </w:tc>
        <w:tc>
          <w:tcPr>
            <w:tcW w:w="3994" w:type="dxa"/>
          </w:tcPr>
          <w:p w14:paraId="7A8C7D17" w14:textId="77777777" w:rsidR="00387BC1" w:rsidRPr="00375DED" w:rsidRDefault="00387BC1" w:rsidP="00D64802">
            <w:pPr>
              <w:tabs>
                <w:tab w:val="left" w:pos="340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>2025</w:t>
            </w:r>
          </w:p>
        </w:tc>
        <w:tc>
          <w:tcPr>
            <w:tcW w:w="3994" w:type="dxa"/>
          </w:tcPr>
          <w:p w14:paraId="7AA7D064" w14:textId="77777777" w:rsidR="00387BC1" w:rsidRPr="00375DED" w:rsidRDefault="00387BC1" w:rsidP="00D64802">
            <w:pPr>
              <w:tabs>
                <w:tab w:val="left" w:pos="340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>2024</w:t>
            </w:r>
          </w:p>
        </w:tc>
      </w:tr>
      <w:tr w:rsidR="00387BC1" w:rsidRPr="00375DED" w14:paraId="19F89B89" w14:textId="77777777" w:rsidTr="00D64802">
        <w:trPr>
          <w:trHeight w:val="343"/>
        </w:trPr>
        <w:tc>
          <w:tcPr>
            <w:tcW w:w="3993" w:type="dxa"/>
          </w:tcPr>
          <w:p w14:paraId="7C6DE184" w14:textId="77777777" w:rsidR="00387BC1" w:rsidRPr="003421F2" w:rsidRDefault="00387BC1" w:rsidP="00D64802">
            <w:pPr>
              <w:tabs>
                <w:tab w:val="left" w:pos="3400"/>
              </w:tabs>
              <w:rPr>
                <w:b/>
                <w:bCs/>
                <w:color w:val="47D459" w:themeColor="accent3" w:themeTint="99"/>
                <w:sz w:val="36"/>
                <w:szCs w:val="36"/>
              </w:rPr>
            </w:pPr>
            <w:r w:rsidRPr="003421F2">
              <w:rPr>
                <w:b/>
                <w:bCs/>
                <w:color w:val="47D459" w:themeColor="accent3" w:themeTint="99"/>
                <w:sz w:val="36"/>
                <w:szCs w:val="36"/>
              </w:rPr>
              <w:t>Virement à Kanji</w:t>
            </w:r>
          </w:p>
        </w:tc>
        <w:tc>
          <w:tcPr>
            <w:tcW w:w="3994" w:type="dxa"/>
          </w:tcPr>
          <w:p w14:paraId="1E716F0E" w14:textId="77777777" w:rsidR="00387BC1" w:rsidRPr="003421F2" w:rsidRDefault="00387BC1" w:rsidP="00D64802">
            <w:pPr>
              <w:tabs>
                <w:tab w:val="left" w:pos="3400"/>
              </w:tabs>
              <w:rPr>
                <w:b/>
                <w:bCs/>
                <w:color w:val="47D459" w:themeColor="accent3" w:themeTint="99"/>
                <w:sz w:val="36"/>
                <w:szCs w:val="36"/>
              </w:rPr>
            </w:pPr>
            <w:r w:rsidRPr="003421F2">
              <w:rPr>
                <w:b/>
                <w:bCs/>
                <w:color w:val="47D459" w:themeColor="accent3" w:themeTint="99"/>
                <w:sz w:val="36"/>
                <w:szCs w:val="36"/>
              </w:rPr>
              <w:t>20</w:t>
            </w:r>
            <w:r>
              <w:rPr>
                <w:b/>
                <w:bCs/>
                <w:color w:val="47D459" w:themeColor="accent3" w:themeTint="99"/>
                <w:sz w:val="36"/>
                <w:szCs w:val="36"/>
              </w:rPr>
              <w:t xml:space="preserve"> </w:t>
            </w:r>
            <w:r w:rsidRPr="003421F2">
              <w:rPr>
                <w:b/>
                <w:bCs/>
                <w:color w:val="47D459" w:themeColor="accent3" w:themeTint="99"/>
                <w:sz w:val="36"/>
                <w:szCs w:val="36"/>
              </w:rPr>
              <w:t>000.00</w:t>
            </w:r>
          </w:p>
        </w:tc>
        <w:tc>
          <w:tcPr>
            <w:tcW w:w="3994" w:type="dxa"/>
          </w:tcPr>
          <w:p w14:paraId="00BE275C" w14:textId="77777777" w:rsidR="00387BC1" w:rsidRPr="003421F2" w:rsidRDefault="00387BC1" w:rsidP="00D64802">
            <w:pPr>
              <w:tabs>
                <w:tab w:val="left" w:pos="3400"/>
              </w:tabs>
              <w:rPr>
                <w:b/>
                <w:bCs/>
                <w:color w:val="47D459" w:themeColor="accent3" w:themeTint="99"/>
                <w:sz w:val="36"/>
                <w:szCs w:val="36"/>
              </w:rPr>
            </w:pPr>
            <w:r w:rsidRPr="003421F2">
              <w:rPr>
                <w:b/>
                <w:bCs/>
                <w:color w:val="47D459" w:themeColor="accent3" w:themeTint="99"/>
                <w:sz w:val="36"/>
                <w:szCs w:val="36"/>
              </w:rPr>
              <w:t>1</w:t>
            </w:r>
            <w:r>
              <w:rPr>
                <w:b/>
                <w:bCs/>
                <w:color w:val="47D459" w:themeColor="accent3" w:themeTint="99"/>
                <w:sz w:val="36"/>
                <w:szCs w:val="36"/>
              </w:rPr>
              <w:t xml:space="preserve">8 </w:t>
            </w:r>
            <w:r w:rsidRPr="003421F2">
              <w:rPr>
                <w:b/>
                <w:bCs/>
                <w:color w:val="47D459" w:themeColor="accent3" w:themeTint="99"/>
                <w:sz w:val="36"/>
                <w:szCs w:val="36"/>
              </w:rPr>
              <w:t>600.00</w:t>
            </w:r>
          </w:p>
        </w:tc>
      </w:tr>
      <w:tr w:rsidR="00387BC1" w:rsidRPr="00375DED" w14:paraId="393209D1" w14:textId="77777777" w:rsidTr="00D64802">
        <w:trPr>
          <w:trHeight w:val="363"/>
        </w:trPr>
        <w:tc>
          <w:tcPr>
            <w:tcW w:w="3993" w:type="dxa"/>
          </w:tcPr>
          <w:p w14:paraId="7173A990" w14:textId="77777777" w:rsidR="00387BC1" w:rsidRPr="00375DED" w:rsidRDefault="00387BC1" w:rsidP="00D64802">
            <w:pPr>
              <w:tabs>
                <w:tab w:val="left" w:pos="340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>Fonctionnement</w:t>
            </w:r>
          </w:p>
        </w:tc>
        <w:tc>
          <w:tcPr>
            <w:tcW w:w="3994" w:type="dxa"/>
          </w:tcPr>
          <w:p w14:paraId="7D3CFA00" w14:textId="77777777" w:rsidR="00387BC1" w:rsidRPr="00375DED" w:rsidRDefault="00387BC1" w:rsidP="00D64802">
            <w:pPr>
              <w:tabs>
                <w:tab w:val="left" w:pos="3400"/>
              </w:tabs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  </w:t>
            </w:r>
            <w:r w:rsidRPr="00375DED">
              <w:rPr>
                <w:b/>
                <w:bCs/>
                <w:sz w:val="36"/>
                <w:szCs w:val="36"/>
              </w:rPr>
              <w:t>298.22</w:t>
            </w:r>
          </w:p>
        </w:tc>
        <w:tc>
          <w:tcPr>
            <w:tcW w:w="3994" w:type="dxa"/>
          </w:tcPr>
          <w:p w14:paraId="274FBDD3" w14:textId="77777777" w:rsidR="00387BC1" w:rsidRPr="00375DED" w:rsidRDefault="00387BC1" w:rsidP="00D64802">
            <w:pPr>
              <w:tabs>
                <w:tab w:val="left" w:pos="3400"/>
              </w:tabs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   </w:t>
            </w:r>
            <w:r w:rsidRPr="00375DED">
              <w:rPr>
                <w:b/>
                <w:bCs/>
                <w:sz w:val="36"/>
                <w:szCs w:val="36"/>
              </w:rPr>
              <w:t>491.69</w:t>
            </w:r>
          </w:p>
        </w:tc>
      </w:tr>
      <w:tr w:rsidR="00387BC1" w:rsidRPr="00375DED" w14:paraId="0DF17FF7" w14:textId="77777777" w:rsidTr="00D64802">
        <w:trPr>
          <w:trHeight w:val="343"/>
        </w:trPr>
        <w:tc>
          <w:tcPr>
            <w:tcW w:w="3993" w:type="dxa"/>
          </w:tcPr>
          <w:p w14:paraId="4FAF5950" w14:textId="77777777" w:rsidR="00387BC1" w:rsidRPr="00375DED" w:rsidRDefault="00387BC1" w:rsidP="00D64802">
            <w:pPr>
              <w:tabs>
                <w:tab w:val="left" w:pos="340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>Frais bancaires</w:t>
            </w:r>
          </w:p>
        </w:tc>
        <w:tc>
          <w:tcPr>
            <w:tcW w:w="3994" w:type="dxa"/>
          </w:tcPr>
          <w:p w14:paraId="1502295B" w14:textId="77777777" w:rsidR="00387BC1" w:rsidRPr="00375DED" w:rsidRDefault="00387BC1" w:rsidP="00D64802">
            <w:pPr>
              <w:tabs>
                <w:tab w:val="left" w:pos="3400"/>
              </w:tabs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  </w:t>
            </w:r>
            <w:r w:rsidRPr="00375DED">
              <w:rPr>
                <w:b/>
                <w:bCs/>
                <w:sz w:val="36"/>
                <w:szCs w:val="36"/>
              </w:rPr>
              <w:t>179.83</w:t>
            </w:r>
          </w:p>
        </w:tc>
        <w:tc>
          <w:tcPr>
            <w:tcW w:w="3994" w:type="dxa"/>
          </w:tcPr>
          <w:p w14:paraId="0EF952FD" w14:textId="77777777" w:rsidR="00387BC1" w:rsidRPr="00375DED" w:rsidRDefault="00387BC1" w:rsidP="00D64802">
            <w:pPr>
              <w:tabs>
                <w:tab w:val="left" w:pos="3400"/>
              </w:tabs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   </w:t>
            </w:r>
            <w:r w:rsidRPr="00375DED">
              <w:rPr>
                <w:b/>
                <w:bCs/>
                <w:sz w:val="36"/>
                <w:szCs w:val="36"/>
              </w:rPr>
              <w:t>228.65</w:t>
            </w:r>
          </w:p>
        </w:tc>
      </w:tr>
      <w:tr w:rsidR="00387BC1" w:rsidRPr="00375DED" w14:paraId="06F67C8E" w14:textId="77777777" w:rsidTr="00D64802">
        <w:trPr>
          <w:trHeight w:val="363"/>
        </w:trPr>
        <w:tc>
          <w:tcPr>
            <w:tcW w:w="3993" w:type="dxa"/>
          </w:tcPr>
          <w:p w14:paraId="04C6E839" w14:textId="77777777" w:rsidR="00387BC1" w:rsidRPr="00375DED" w:rsidRDefault="00387BC1" w:rsidP="00D64802">
            <w:pPr>
              <w:tabs>
                <w:tab w:val="left" w:pos="3400"/>
              </w:tabs>
              <w:rPr>
                <w:b/>
                <w:bCs/>
                <w:sz w:val="36"/>
                <w:szCs w:val="36"/>
              </w:rPr>
            </w:pPr>
            <w:r w:rsidRPr="00375DED">
              <w:rPr>
                <w:b/>
                <w:bCs/>
                <w:sz w:val="36"/>
                <w:szCs w:val="36"/>
              </w:rPr>
              <w:t>Internet banque</w:t>
            </w:r>
          </w:p>
        </w:tc>
        <w:tc>
          <w:tcPr>
            <w:tcW w:w="3994" w:type="dxa"/>
          </w:tcPr>
          <w:p w14:paraId="5DC77CBE" w14:textId="77777777" w:rsidR="00387BC1" w:rsidRPr="00375DED" w:rsidRDefault="00387BC1" w:rsidP="00D64802">
            <w:pPr>
              <w:tabs>
                <w:tab w:val="left" w:pos="3400"/>
              </w:tabs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  </w:t>
            </w:r>
            <w:r w:rsidRPr="00375DED">
              <w:rPr>
                <w:b/>
                <w:bCs/>
                <w:sz w:val="36"/>
                <w:szCs w:val="36"/>
              </w:rPr>
              <w:t>156.00</w:t>
            </w:r>
          </w:p>
        </w:tc>
        <w:tc>
          <w:tcPr>
            <w:tcW w:w="3994" w:type="dxa"/>
          </w:tcPr>
          <w:p w14:paraId="49095B0A" w14:textId="77777777" w:rsidR="00387BC1" w:rsidRPr="00375DED" w:rsidRDefault="00387BC1" w:rsidP="00D64802">
            <w:pPr>
              <w:tabs>
                <w:tab w:val="left" w:pos="3400"/>
              </w:tabs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   </w:t>
            </w:r>
            <w:r w:rsidRPr="00375DED">
              <w:rPr>
                <w:b/>
                <w:bCs/>
                <w:sz w:val="36"/>
                <w:szCs w:val="36"/>
              </w:rPr>
              <w:t>156.77</w:t>
            </w:r>
          </w:p>
        </w:tc>
      </w:tr>
    </w:tbl>
    <w:p w14:paraId="391518F8" w14:textId="77777777" w:rsidR="00387BC1" w:rsidRPr="000E5A0E" w:rsidRDefault="00387BC1" w:rsidP="00387BC1">
      <w:pPr>
        <w:tabs>
          <w:tab w:val="left" w:pos="3400"/>
        </w:tabs>
        <w:rPr>
          <w:b/>
          <w:bCs/>
          <w:sz w:val="36"/>
          <w:szCs w:val="36"/>
        </w:rPr>
      </w:pPr>
      <w:r w:rsidRPr="00375DED">
        <w:rPr>
          <w:b/>
          <w:bCs/>
          <w:sz w:val="36"/>
          <w:szCs w:val="36"/>
        </w:rPr>
        <w:t>Total</w:t>
      </w:r>
      <w:r>
        <w:rPr>
          <w:b/>
          <w:bCs/>
          <w:sz w:val="36"/>
          <w:szCs w:val="36"/>
        </w:rPr>
        <w:t xml:space="preserve">                                              20 634.05                                  19 477.11    </w:t>
      </w:r>
    </w:p>
    <w:p w14:paraId="6DDE1963" w14:textId="22A19B37" w:rsidR="00387BC1" w:rsidRDefault="00387BC1">
      <w:pPr>
        <w:rPr>
          <w:sz w:val="40"/>
          <w:szCs w:val="40"/>
          <w:lang w:val="fr-CH"/>
        </w:rPr>
      </w:pPr>
      <w:r w:rsidRPr="00F60A8D">
        <w:rPr>
          <w:b/>
          <w:bCs/>
          <w:color w:val="4C94D8" w:themeColor="text2" w:themeTint="80"/>
          <w:sz w:val="40"/>
          <w:szCs w:val="40"/>
          <w:lang w:val="fr-CH"/>
        </w:rPr>
        <w:t>Rapport du vérificateur des comptes</w:t>
      </w:r>
      <w:r w:rsidRPr="00F60A8D">
        <w:rPr>
          <w:color w:val="4C94D8" w:themeColor="text2" w:themeTint="80"/>
          <w:sz w:val="40"/>
          <w:szCs w:val="40"/>
          <w:lang w:val="fr-CH"/>
        </w:rPr>
        <w:t> </w:t>
      </w:r>
      <w:r w:rsidRPr="00F60A8D">
        <w:rPr>
          <w:sz w:val="40"/>
          <w:szCs w:val="40"/>
          <w:lang w:val="fr-CH"/>
        </w:rPr>
        <w:t>:</w:t>
      </w:r>
    </w:p>
    <w:p w14:paraId="0D83139C" w14:textId="1173016B" w:rsidR="00387BC1" w:rsidRPr="00392A26" w:rsidRDefault="00387BC1">
      <w:pPr>
        <w:rPr>
          <w:lang w:val="fr-CH"/>
        </w:rPr>
      </w:pPr>
      <w:r w:rsidRPr="00392A26">
        <w:rPr>
          <w:lang w:val="fr-CH"/>
        </w:rPr>
        <w:t>Ashok Pascal a communiqué le document remis par Monsieur</w:t>
      </w:r>
      <w:r w:rsidR="00392A26">
        <w:rPr>
          <w:lang w:val="fr-CH"/>
        </w:rPr>
        <w:t xml:space="preserve"> Jean</w:t>
      </w:r>
      <w:r w:rsidRPr="00392A26">
        <w:rPr>
          <w:lang w:val="fr-CH"/>
        </w:rPr>
        <w:t xml:space="preserve"> </w:t>
      </w:r>
      <w:proofErr w:type="spellStart"/>
      <w:r w:rsidRPr="00392A26">
        <w:rPr>
          <w:lang w:val="fr-CH"/>
        </w:rPr>
        <w:t>Nachbauer</w:t>
      </w:r>
      <w:proofErr w:type="spellEnd"/>
      <w:r w:rsidRPr="00392A26">
        <w:rPr>
          <w:lang w:val="fr-CH"/>
        </w:rPr>
        <w:t xml:space="preserve">, absent excusé, à qui </w:t>
      </w:r>
      <w:r w:rsidR="000325B4">
        <w:rPr>
          <w:lang w:val="fr-CH"/>
        </w:rPr>
        <w:t>l’ensemble des pièces comptables a été remis.</w:t>
      </w:r>
      <w:r w:rsidRPr="00392A26">
        <w:rPr>
          <w:lang w:val="fr-CH"/>
        </w:rPr>
        <w:t xml:space="preserve"> </w:t>
      </w:r>
    </w:p>
    <w:p w14:paraId="1F05F9C9" w14:textId="7D99D7CD" w:rsidR="00387BC1" w:rsidRPr="00392A26" w:rsidRDefault="00387BC1">
      <w:pPr>
        <w:rPr>
          <w:lang w:val="fr-CH"/>
        </w:rPr>
      </w:pPr>
      <w:r w:rsidRPr="00392A26">
        <w:rPr>
          <w:lang w:val="fr-CH"/>
        </w:rPr>
        <w:t>Il recommande l’approbation des comptes pour l’</w:t>
      </w:r>
      <w:r w:rsidR="00F60A8D" w:rsidRPr="00392A26">
        <w:rPr>
          <w:lang w:val="fr-CH"/>
        </w:rPr>
        <w:t>a</w:t>
      </w:r>
      <w:r w:rsidRPr="00392A26">
        <w:rPr>
          <w:lang w:val="fr-CH"/>
        </w:rPr>
        <w:t>nnée 2024 2025.</w:t>
      </w:r>
    </w:p>
    <w:p w14:paraId="5853E7AC" w14:textId="77777777" w:rsidR="00387BC1" w:rsidRPr="00F60A8D" w:rsidRDefault="00387BC1">
      <w:pPr>
        <w:rPr>
          <w:b/>
          <w:bCs/>
          <w:color w:val="4C94D8" w:themeColor="text2" w:themeTint="80"/>
          <w:sz w:val="40"/>
          <w:szCs w:val="40"/>
          <w:lang w:val="fr-CH"/>
        </w:rPr>
      </w:pPr>
      <w:r w:rsidRPr="00F60A8D">
        <w:rPr>
          <w:b/>
          <w:bCs/>
          <w:color w:val="4C94D8" w:themeColor="text2" w:themeTint="80"/>
          <w:sz w:val="40"/>
          <w:szCs w:val="40"/>
          <w:lang w:val="fr-CH"/>
        </w:rPr>
        <w:t>Approbation des comptes</w:t>
      </w:r>
    </w:p>
    <w:p w14:paraId="5ED7F267" w14:textId="636EBC38" w:rsidR="00387BC1" w:rsidRPr="009C1A07" w:rsidRDefault="00387BC1">
      <w:pPr>
        <w:rPr>
          <w:lang w:val="fr-CH"/>
        </w:rPr>
      </w:pPr>
      <w:r w:rsidRPr="009C1A07">
        <w:rPr>
          <w:lang w:val="fr-CH"/>
        </w:rPr>
        <w:t>Les comptes 2024-2025 ont été approuvés à l’unanimité</w:t>
      </w:r>
      <w:r w:rsidR="00A147AB" w:rsidRPr="009C1A07">
        <w:rPr>
          <w:lang w:val="fr-CH"/>
        </w:rPr>
        <w:t>.</w:t>
      </w:r>
    </w:p>
    <w:p w14:paraId="7FE5259E" w14:textId="4FA95E15" w:rsidR="00A147AB" w:rsidRPr="002D79AF" w:rsidRDefault="00A147AB">
      <w:pPr>
        <w:rPr>
          <w:color w:val="4C94D8" w:themeColor="text2" w:themeTint="80"/>
          <w:sz w:val="40"/>
          <w:szCs w:val="40"/>
          <w:lang w:val="fr-CH"/>
        </w:rPr>
      </w:pPr>
      <w:r w:rsidRPr="00F60A8D">
        <w:rPr>
          <w:color w:val="4C94D8" w:themeColor="text2" w:themeTint="80"/>
          <w:sz w:val="40"/>
          <w:szCs w:val="40"/>
          <w:lang w:val="fr-CH"/>
        </w:rPr>
        <w:t>Composition du Conseil d’administration</w:t>
      </w:r>
    </w:p>
    <w:p w14:paraId="2D4A1AB6" w14:textId="77777777" w:rsidR="00A147AB" w:rsidRPr="00392A26" w:rsidRDefault="00A147AB" w:rsidP="00A147AB">
      <w:pPr>
        <w:numPr>
          <w:ilvl w:val="0"/>
          <w:numId w:val="1"/>
        </w:numPr>
      </w:pPr>
      <w:r w:rsidRPr="00392A26">
        <w:t xml:space="preserve">Jacques </w:t>
      </w:r>
      <w:proofErr w:type="spellStart"/>
      <w:r w:rsidRPr="00392A26">
        <w:t>Boucrot</w:t>
      </w:r>
      <w:proofErr w:type="spellEnd"/>
    </w:p>
    <w:p w14:paraId="0EEF7CFB" w14:textId="77777777" w:rsidR="00A147AB" w:rsidRPr="00392A26" w:rsidRDefault="00A147AB" w:rsidP="00A147AB">
      <w:pPr>
        <w:numPr>
          <w:ilvl w:val="0"/>
          <w:numId w:val="1"/>
        </w:numPr>
      </w:pPr>
      <w:r w:rsidRPr="00392A26">
        <w:t xml:space="preserve">Marie-Christine </w:t>
      </w:r>
      <w:proofErr w:type="spellStart"/>
      <w:r w:rsidRPr="00392A26">
        <w:t>Bourgault</w:t>
      </w:r>
      <w:proofErr w:type="spellEnd"/>
    </w:p>
    <w:p w14:paraId="149A59E4" w14:textId="77777777" w:rsidR="00A147AB" w:rsidRPr="00392A26" w:rsidRDefault="00A147AB" w:rsidP="00A147AB">
      <w:pPr>
        <w:numPr>
          <w:ilvl w:val="0"/>
          <w:numId w:val="1"/>
        </w:numPr>
      </w:pPr>
      <w:r w:rsidRPr="00392A26">
        <w:t>Pierre Danthony</w:t>
      </w:r>
    </w:p>
    <w:p w14:paraId="007735DB" w14:textId="77777777" w:rsidR="00A147AB" w:rsidRPr="00392A26" w:rsidRDefault="00A147AB" w:rsidP="00A147AB">
      <w:pPr>
        <w:numPr>
          <w:ilvl w:val="0"/>
          <w:numId w:val="1"/>
        </w:numPr>
      </w:pPr>
      <w:r w:rsidRPr="00392A26">
        <w:t xml:space="preserve">Jean </w:t>
      </w:r>
      <w:proofErr w:type="spellStart"/>
      <w:r w:rsidRPr="00392A26">
        <w:t>Fernoux</w:t>
      </w:r>
      <w:proofErr w:type="spellEnd"/>
    </w:p>
    <w:p w14:paraId="7859C49C" w14:textId="77777777" w:rsidR="00A147AB" w:rsidRPr="00392A26" w:rsidRDefault="00A147AB" w:rsidP="00A147AB">
      <w:pPr>
        <w:numPr>
          <w:ilvl w:val="0"/>
          <w:numId w:val="1"/>
        </w:numPr>
      </w:pPr>
      <w:r w:rsidRPr="00392A26">
        <w:t xml:space="preserve">Josette </w:t>
      </w:r>
      <w:proofErr w:type="spellStart"/>
      <w:r w:rsidRPr="00392A26">
        <w:t>Germanangue</w:t>
      </w:r>
      <w:proofErr w:type="spellEnd"/>
    </w:p>
    <w:p w14:paraId="26D87B67" w14:textId="77777777" w:rsidR="00A147AB" w:rsidRPr="00392A26" w:rsidRDefault="00A147AB" w:rsidP="00A147AB">
      <w:pPr>
        <w:numPr>
          <w:ilvl w:val="0"/>
          <w:numId w:val="1"/>
        </w:numPr>
      </w:pPr>
      <w:r w:rsidRPr="00392A26">
        <w:t>Ashok Pascal</w:t>
      </w:r>
    </w:p>
    <w:p w14:paraId="5A02DE7B" w14:textId="77777777" w:rsidR="00A147AB" w:rsidRPr="00392A26" w:rsidRDefault="00A147AB" w:rsidP="00A147AB">
      <w:pPr>
        <w:numPr>
          <w:ilvl w:val="0"/>
          <w:numId w:val="1"/>
        </w:numPr>
      </w:pPr>
      <w:r w:rsidRPr="00392A26">
        <w:t>Lydia Pascal</w:t>
      </w:r>
    </w:p>
    <w:p w14:paraId="3B1DFA23" w14:textId="77777777" w:rsidR="00A147AB" w:rsidRPr="00392A26" w:rsidRDefault="00A147AB" w:rsidP="00A147AB">
      <w:pPr>
        <w:numPr>
          <w:ilvl w:val="0"/>
          <w:numId w:val="1"/>
        </w:numPr>
      </w:pPr>
      <w:r w:rsidRPr="00392A26">
        <w:t>Marthe Péron</w:t>
      </w:r>
    </w:p>
    <w:p w14:paraId="0811E84F" w14:textId="77777777" w:rsidR="00A147AB" w:rsidRPr="00392A26" w:rsidRDefault="00A147AB" w:rsidP="00A147AB">
      <w:pPr>
        <w:numPr>
          <w:ilvl w:val="0"/>
          <w:numId w:val="1"/>
        </w:numPr>
      </w:pPr>
      <w:r w:rsidRPr="00392A26">
        <w:t xml:space="preserve">Alain </w:t>
      </w:r>
      <w:proofErr w:type="spellStart"/>
      <w:r w:rsidRPr="00392A26">
        <w:t>Pezzoni</w:t>
      </w:r>
      <w:proofErr w:type="spellEnd"/>
    </w:p>
    <w:p w14:paraId="6B9FBBBE" w14:textId="5C41E1D4" w:rsidR="00387BC1" w:rsidRPr="00392A26" w:rsidRDefault="00A147AB" w:rsidP="00F60A8D">
      <w:pPr>
        <w:numPr>
          <w:ilvl w:val="0"/>
          <w:numId w:val="1"/>
        </w:numPr>
      </w:pPr>
      <w:r w:rsidRPr="00392A26">
        <w:t>Jean Laurent Picard</w:t>
      </w:r>
    </w:p>
    <w:p w14:paraId="102B7223" w14:textId="437DE678" w:rsidR="00387BC1" w:rsidRPr="00F60A8D" w:rsidRDefault="00387BC1">
      <w:pPr>
        <w:rPr>
          <w:b/>
          <w:bCs/>
          <w:color w:val="4C94D8" w:themeColor="text2" w:themeTint="80"/>
          <w:sz w:val="40"/>
          <w:szCs w:val="40"/>
          <w:lang w:val="fr-CH"/>
        </w:rPr>
      </w:pPr>
      <w:r w:rsidRPr="00F60A8D">
        <w:rPr>
          <w:b/>
          <w:bCs/>
          <w:color w:val="4C94D8" w:themeColor="text2" w:themeTint="80"/>
          <w:sz w:val="40"/>
          <w:szCs w:val="40"/>
          <w:lang w:val="fr-CH"/>
        </w:rPr>
        <w:t>Perspectives</w:t>
      </w:r>
    </w:p>
    <w:p w14:paraId="1B8EBD16" w14:textId="3304F5B8" w:rsidR="00387BC1" w:rsidRPr="00392A26" w:rsidRDefault="00387BC1">
      <w:pPr>
        <w:rPr>
          <w:lang w:val="fr-CH"/>
        </w:rPr>
      </w:pPr>
      <w:r w:rsidRPr="00392A26">
        <w:rPr>
          <w:color w:val="000000" w:themeColor="text1"/>
          <w:lang w:val="fr-CH"/>
        </w:rPr>
        <w:t xml:space="preserve">Les professeurs </w:t>
      </w:r>
      <w:r w:rsidRPr="00392A26">
        <w:rPr>
          <w:lang w:val="fr-CH"/>
        </w:rPr>
        <w:t>du lycée sont conscients de l’importance des résultats de la première promotion sortante en mai 2026.</w:t>
      </w:r>
    </w:p>
    <w:p w14:paraId="781D0CDA" w14:textId="2370E487" w:rsidR="00387BC1" w:rsidRPr="00392A26" w:rsidRDefault="00387BC1">
      <w:pPr>
        <w:rPr>
          <w:lang w:val="fr-CH"/>
        </w:rPr>
      </w:pPr>
      <w:r w:rsidRPr="00392A26">
        <w:rPr>
          <w:lang w:val="fr-CH"/>
        </w:rPr>
        <w:t>Nous leur faisons confiance.</w:t>
      </w:r>
    </w:p>
    <w:p w14:paraId="032437E4" w14:textId="15441CEF" w:rsidR="0068777C" w:rsidRDefault="00387BC1">
      <w:pPr>
        <w:rPr>
          <w:lang w:val="fr-CH"/>
        </w:rPr>
      </w:pPr>
      <w:r w:rsidRPr="00392A26">
        <w:rPr>
          <w:lang w:val="fr-CH"/>
        </w:rPr>
        <w:t>L’augmentation de l’effectif de l’école nécessite la construction d’un deuxi</w:t>
      </w:r>
      <w:r w:rsidR="0068777C" w:rsidRPr="00392A26">
        <w:rPr>
          <w:lang w:val="fr-CH"/>
        </w:rPr>
        <w:t>è</w:t>
      </w:r>
      <w:r w:rsidRPr="00392A26">
        <w:rPr>
          <w:lang w:val="fr-CH"/>
        </w:rPr>
        <w:t xml:space="preserve">me </w:t>
      </w:r>
      <w:r w:rsidRPr="00392A26">
        <w:rPr>
          <w:color w:val="000000" w:themeColor="text1"/>
          <w:lang w:val="fr-CH"/>
        </w:rPr>
        <w:t xml:space="preserve">réservoir </w:t>
      </w:r>
      <w:r w:rsidR="0068777C" w:rsidRPr="00392A26">
        <w:rPr>
          <w:color w:val="000000" w:themeColor="text1"/>
          <w:lang w:val="fr-CH"/>
        </w:rPr>
        <w:t>d’eau.</w:t>
      </w:r>
      <w:r w:rsidR="000325B4">
        <w:rPr>
          <w:lang w:val="fr-CH"/>
        </w:rPr>
        <w:t xml:space="preserve"> </w:t>
      </w:r>
      <w:r w:rsidR="0068777C" w:rsidRPr="00392A26">
        <w:rPr>
          <w:lang w:val="fr-CH"/>
        </w:rPr>
        <w:t xml:space="preserve">Le réservoir actuel contient 7 000 l. Il est nécessaire de le remplir </w:t>
      </w:r>
      <w:r w:rsidR="00BB5FD6" w:rsidRPr="00392A26">
        <w:rPr>
          <w:lang w:val="fr-CH"/>
        </w:rPr>
        <w:t xml:space="preserve">à </w:t>
      </w:r>
      <w:r w:rsidR="0068777C" w:rsidRPr="00392A26">
        <w:rPr>
          <w:lang w:val="fr-CH"/>
        </w:rPr>
        <w:t xml:space="preserve">plusieurs </w:t>
      </w:r>
      <w:r w:rsidR="00BB5FD6" w:rsidRPr="00392A26">
        <w:rPr>
          <w:lang w:val="fr-CH"/>
        </w:rPr>
        <w:t xml:space="preserve">reprises </w:t>
      </w:r>
      <w:r w:rsidR="0068777C" w:rsidRPr="00392A26">
        <w:rPr>
          <w:lang w:val="fr-CH"/>
        </w:rPr>
        <w:t>au cours des journées de classe.</w:t>
      </w:r>
    </w:p>
    <w:p w14:paraId="7AFD00CC" w14:textId="77777777" w:rsidR="002D79AF" w:rsidRPr="005D01AA" w:rsidRDefault="002D79AF" w:rsidP="002D79AF">
      <w:pPr>
        <w:rPr>
          <w:lang w:val="fr-CH"/>
        </w:rPr>
      </w:pPr>
      <w:r w:rsidRPr="005D01AA">
        <w:rPr>
          <w:lang w:val="fr-CH"/>
        </w:rPr>
        <w:t>Notre conseil a approuvé la construction d’un deuxième réservoir qui sera d’une capacité de 25 000l</w:t>
      </w:r>
    </w:p>
    <w:p w14:paraId="5714881F" w14:textId="77777777" w:rsidR="002D79AF" w:rsidRPr="005D01AA" w:rsidRDefault="002D79AF" w:rsidP="002D79AF">
      <w:pPr>
        <w:rPr>
          <w:lang w:val="fr-CH"/>
        </w:rPr>
      </w:pPr>
      <w:r w:rsidRPr="005D01AA">
        <w:rPr>
          <w:lang w:val="fr-CH"/>
        </w:rPr>
        <w:t>Le budget est estimé à 16 000€.</w:t>
      </w:r>
    </w:p>
    <w:p w14:paraId="6D413E39" w14:textId="77777777" w:rsidR="002D79AF" w:rsidRDefault="002D79AF">
      <w:pPr>
        <w:rPr>
          <w:lang w:val="fr-CH"/>
        </w:rPr>
      </w:pPr>
    </w:p>
    <w:p w14:paraId="02E27C8F" w14:textId="77777777" w:rsidR="00392A26" w:rsidRPr="00392A26" w:rsidRDefault="00392A26">
      <w:pPr>
        <w:rPr>
          <w:lang w:val="fr-CH"/>
        </w:rPr>
      </w:pPr>
    </w:p>
    <w:p w14:paraId="33D56F14" w14:textId="0363A234" w:rsidR="00BB5FD6" w:rsidRDefault="00BB5FD6">
      <w:pPr>
        <w:rPr>
          <w:sz w:val="32"/>
          <w:szCs w:val="32"/>
          <w:lang w:val="fr-CH"/>
        </w:rPr>
      </w:pPr>
      <w:r>
        <w:rPr>
          <w:noProof/>
          <w:sz w:val="32"/>
          <w:szCs w:val="32"/>
          <w:lang w:val="fr-CH"/>
        </w:rPr>
        <w:drawing>
          <wp:inline distT="0" distB="0" distL="0" distR="0" wp14:anchorId="17888039" wp14:editId="1EDBF18D">
            <wp:extent cx="2470579" cy="1852954"/>
            <wp:effectExtent l="3810" t="0" r="0" b="0"/>
            <wp:docPr id="1178927269" name="Image 1" descr="Une image contenant plein air, ciel, fenêtre, bâti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27269" name="Image 1" descr="Une image contenant plein air, ciel, fenêtre, bâtiment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0096" cy="190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A8D">
        <w:rPr>
          <w:sz w:val="32"/>
          <w:szCs w:val="32"/>
          <w:lang w:val="fr-CH"/>
        </w:rPr>
        <w:t xml:space="preserve"> </w:t>
      </w:r>
      <w:r w:rsidR="00392A26" w:rsidRPr="00392A26">
        <w:rPr>
          <w:i/>
          <w:iCs/>
          <w:lang w:val="fr-CH"/>
        </w:rPr>
        <w:t>Réservoir</w:t>
      </w:r>
      <w:r w:rsidR="00F60A8D" w:rsidRPr="00392A26">
        <w:rPr>
          <w:i/>
          <w:iCs/>
          <w:lang w:val="fr-CH"/>
        </w:rPr>
        <w:t xml:space="preserve"> actuel</w:t>
      </w:r>
    </w:p>
    <w:p w14:paraId="35B488B0" w14:textId="77777777" w:rsidR="00F4021D" w:rsidRDefault="00F4021D">
      <w:pPr>
        <w:rPr>
          <w:sz w:val="32"/>
          <w:szCs w:val="32"/>
          <w:lang w:val="fr-CH"/>
        </w:rPr>
      </w:pPr>
    </w:p>
    <w:p w14:paraId="666E5882" w14:textId="7D3DAFD0" w:rsidR="00F4021D" w:rsidRPr="00392A26" w:rsidRDefault="00F4021D">
      <w:pPr>
        <w:rPr>
          <w:lang w:val="fr-CH"/>
        </w:rPr>
      </w:pPr>
      <w:r w:rsidRPr="00392A26">
        <w:rPr>
          <w:lang w:val="fr-CH"/>
        </w:rPr>
        <w:t xml:space="preserve">Notre </w:t>
      </w:r>
      <w:r w:rsidRPr="00392A26">
        <w:rPr>
          <w:color w:val="4C94D8" w:themeColor="text2" w:themeTint="80"/>
          <w:lang w:val="fr-CH"/>
        </w:rPr>
        <w:t xml:space="preserve">trésorière Marthe Péron </w:t>
      </w:r>
      <w:r w:rsidRPr="00392A26">
        <w:rPr>
          <w:lang w:val="fr-CH"/>
        </w:rPr>
        <w:t xml:space="preserve">va quitter le pays de Gex </w:t>
      </w:r>
      <w:r w:rsidR="00BA2E15" w:rsidRPr="00392A26">
        <w:rPr>
          <w:lang w:val="fr-CH"/>
        </w:rPr>
        <w:t>au</w:t>
      </w:r>
      <w:r w:rsidRPr="00392A26">
        <w:rPr>
          <w:lang w:val="fr-CH"/>
        </w:rPr>
        <w:t xml:space="preserve"> printemps prochain lors de sa retraite.</w:t>
      </w:r>
    </w:p>
    <w:p w14:paraId="3DD0E6CB" w14:textId="6AFD8464" w:rsidR="00F4021D" w:rsidRPr="00392A26" w:rsidRDefault="00F4021D">
      <w:pPr>
        <w:rPr>
          <w:lang w:val="fr-CH"/>
        </w:rPr>
      </w:pPr>
      <w:r w:rsidRPr="00392A26">
        <w:rPr>
          <w:lang w:val="fr-CH"/>
        </w:rPr>
        <w:t xml:space="preserve">Marthe a assumé son rôle de secrétaire avec </w:t>
      </w:r>
      <w:r w:rsidR="0099491C">
        <w:rPr>
          <w:lang w:val="fr-CH"/>
        </w:rPr>
        <w:t xml:space="preserve">dévouement, </w:t>
      </w:r>
      <w:r w:rsidRPr="00392A26">
        <w:rPr>
          <w:lang w:val="fr-CH"/>
        </w:rPr>
        <w:t>compétence, professionnalisme, élégance et bonne humeur.</w:t>
      </w:r>
    </w:p>
    <w:p w14:paraId="639A1B2C" w14:textId="730731F8" w:rsidR="00F4021D" w:rsidRPr="00392A26" w:rsidRDefault="00F4021D">
      <w:pPr>
        <w:rPr>
          <w:lang w:val="fr-CH"/>
        </w:rPr>
      </w:pPr>
      <w:r w:rsidRPr="00392A26">
        <w:rPr>
          <w:lang w:val="fr-CH"/>
        </w:rPr>
        <w:t>Nous l’en remercions chaleureusement.</w:t>
      </w:r>
    </w:p>
    <w:p w14:paraId="5EBA5CF1" w14:textId="38B4C0DF" w:rsidR="00B402CF" w:rsidRPr="00392A26" w:rsidRDefault="00B402CF">
      <w:pPr>
        <w:rPr>
          <w:lang w:val="fr-CH"/>
        </w:rPr>
      </w:pPr>
      <w:r w:rsidRPr="00392A26">
        <w:rPr>
          <w:lang w:val="fr-CH"/>
        </w:rPr>
        <w:t>Elle s’est adressée à l’assistance avec ces mots : </w:t>
      </w:r>
    </w:p>
    <w:p w14:paraId="77A19279" w14:textId="7BE19931" w:rsidR="00B402CF" w:rsidRPr="00392A26" w:rsidRDefault="00B402CF">
      <w:pPr>
        <w:rPr>
          <w:i/>
          <w:iCs/>
          <w:lang w:val="fr-CH"/>
        </w:rPr>
      </w:pPr>
      <w:r w:rsidRPr="00392A26">
        <w:rPr>
          <w:i/>
          <w:iCs/>
          <w:lang w:val="fr-CH"/>
        </w:rPr>
        <w:t>«</w:t>
      </w:r>
      <w:r w:rsidRPr="0099491C">
        <w:rPr>
          <w:b/>
          <w:bCs/>
          <w:i/>
          <w:iCs/>
          <w:lang w:val="fr-CH"/>
        </w:rPr>
        <w:t xml:space="preserve"> Je remercie </w:t>
      </w:r>
      <w:proofErr w:type="gramStart"/>
      <w:r w:rsidRPr="0099491C">
        <w:rPr>
          <w:b/>
          <w:bCs/>
          <w:i/>
          <w:iCs/>
          <w:lang w:val="fr-CH"/>
        </w:rPr>
        <w:t>tous</w:t>
      </w:r>
      <w:proofErr w:type="gramEnd"/>
      <w:r w:rsidRPr="0099491C">
        <w:rPr>
          <w:b/>
          <w:bCs/>
          <w:i/>
          <w:iCs/>
          <w:lang w:val="fr-CH"/>
        </w:rPr>
        <w:t xml:space="preserve"> et chacun pour les petits colibris que nous sommes et qui agissent au profit des enfants du village de Kanji tout au bout de </w:t>
      </w:r>
      <w:r w:rsidR="000325B4" w:rsidRPr="0099491C">
        <w:rPr>
          <w:b/>
          <w:bCs/>
          <w:i/>
          <w:iCs/>
          <w:lang w:val="fr-CH"/>
        </w:rPr>
        <w:t>l’Inde. “</w:t>
      </w:r>
    </w:p>
    <w:p w14:paraId="32833CE3" w14:textId="6C9C48DB" w:rsidR="00F4021D" w:rsidRPr="00392A26" w:rsidRDefault="00F4021D" w:rsidP="00F4021D">
      <w:pPr>
        <w:rPr>
          <w:lang w:val="fr-CH"/>
        </w:rPr>
      </w:pPr>
      <w:r w:rsidRPr="00392A26">
        <w:rPr>
          <w:lang w:val="fr-CH"/>
        </w:rPr>
        <w:t>Mart</w:t>
      </w:r>
      <w:r w:rsidR="00B402CF" w:rsidRPr="00392A26">
        <w:rPr>
          <w:lang w:val="fr-CH"/>
        </w:rPr>
        <w:t>h</w:t>
      </w:r>
      <w:r w:rsidRPr="00392A26">
        <w:rPr>
          <w:lang w:val="fr-CH"/>
        </w:rPr>
        <w:t xml:space="preserve">e est remplacée par Josette </w:t>
      </w:r>
      <w:proofErr w:type="spellStart"/>
      <w:r w:rsidRPr="00392A26">
        <w:rPr>
          <w:lang w:val="fr-CH"/>
        </w:rPr>
        <w:t>Germanangue</w:t>
      </w:r>
      <w:proofErr w:type="spellEnd"/>
      <w:r w:rsidR="00B402CF" w:rsidRPr="00392A26">
        <w:rPr>
          <w:lang w:val="fr-CH"/>
        </w:rPr>
        <w:t xml:space="preserve"> que nous accueillons les bras ouverts.</w:t>
      </w:r>
    </w:p>
    <w:p w14:paraId="2E5941FB" w14:textId="77777777" w:rsidR="00B402CF" w:rsidRPr="00392A26" w:rsidRDefault="00B402CF" w:rsidP="00F4021D">
      <w:pPr>
        <w:rPr>
          <w:lang w:val="fr-CH"/>
        </w:rPr>
      </w:pPr>
    </w:p>
    <w:p w14:paraId="49552724" w14:textId="381D4577" w:rsidR="00B402CF" w:rsidRPr="00392A26" w:rsidRDefault="00914C3F" w:rsidP="00F4021D">
      <w:pPr>
        <w:rPr>
          <w:lang w:val="fr-CH"/>
        </w:rPr>
      </w:pPr>
      <w:r w:rsidRPr="00392A26">
        <w:rPr>
          <w:color w:val="4C94D8" w:themeColor="text2" w:themeTint="80"/>
          <w:lang w:val="fr-CH"/>
        </w:rPr>
        <w:t xml:space="preserve">Pierre Danthony </w:t>
      </w:r>
      <w:r w:rsidRPr="00392A26">
        <w:rPr>
          <w:lang w:val="fr-CH"/>
        </w:rPr>
        <w:t>a accepté la présidence de l’association en 2009 pour une durée de deux années.</w:t>
      </w:r>
    </w:p>
    <w:p w14:paraId="280FF03D" w14:textId="6AE54147" w:rsidR="00914C3F" w:rsidRPr="00392A26" w:rsidRDefault="00914C3F" w:rsidP="00F4021D">
      <w:pPr>
        <w:rPr>
          <w:lang w:val="fr-CH"/>
        </w:rPr>
      </w:pPr>
      <w:r w:rsidRPr="00392A26">
        <w:rPr>
          <w:lang w:val="fr-CH"/>
        </w:rPr>
        <w:t>Quatorze années plus tard, le poids des ans se fait lourdement sentir. Il va remettre son mandat au Conseil</w:t>
      </w:r>
      <w:r w:rsidR="0099491C">
        <w:rPr>
          <w:lang w:val="fr-CH"/>
        </w:rPr>
        <w:t>.</w:t>
      </w:r>
    </w:p>
    <w:p w14:paraId="31BE8357" w14:textId="77777777" w:rsidR="00914C3F" w:rsidRPr="00392A26" w:rsidRDefault="00914C3F" w:rsidP="00F4021D">
      <w:pPr>
        <w:rPr>
          <w:lang w:val="fr-CH"/>
        </w:rPr>
      </w:pPr>
    </w:p>
    <w:p w14:paraId="3D553B28" w14:textId="1DF50CA3" w:rsidR="00914C3F" w:rsidRPr="00392A26" w:rsidRDefault="00914C3F" w:rsidP="00F4021D">
      <w:pPr>
        <w:rPr>
          <w:lang w:val="fr-CH"/>
        </w:rPr>
      </w:pPr>
      <w:r w:rsidRPr="00392A26">
        <w:rPr>
          <w:lang w:val="fr-CH"/>
        </w:rPr>
        <w:t xml:space="preserve">Il est impératif d’identifier une personne bénévole pour la prise en charge des </w:t>
      </w:r>
      <w:r w:rsidRPr="00392A26">
        <w:rPr>
          <w:color w:val="4C94D8" w:themeColor="text2" w:themeTint="80"/>
          <w:lang w:val="fr-CH"/>
        </w:rPr>
        <w:t>tâches administratives.</w:t>
      </w:r>
    </w:p>
    <w:p w14:paraId="1B329CE1" w14:textId="55113E4C" w:rsidR="00914C3F" w:rsidRPr="00392A26" w:rsidRDefault="00914C3F" w:rsidP="00F4021D">
      <w:pPr>
        <w:rPr>
          <w:lang w:val="fr-CH"/>
        </w:rPr>
      </w:pPr>
      <w:r w:rsidRPr="00392A26">
        <w:rPr>
          <w:lang w:val="fr-CH"/>
        </w:rPr>
        <w:t xml:space="preserve">L’investissement </w:t>
      </w:r>
      <w:r w:rsidRPr="00392A26">
        <w:rPr>
          <w:b/>
          <w:bCs/>
          <w:color w:val="4C94D8" w:themeColor="text2" w:themeTint="80"/>
          <w:sz w:val="32"/>
          <w:szCs w:val="32"/>
          <w:lang w:val="fr-CH"/>
        </w:rPr>
        <w:t>annuel</w:t>
      </w:r>
      <w:r w:rsidRPr="00392A26">
        <w:rPr>
          <w:lang w:val="fr-CH"/>
        </w:rPr>
        <w:t xml:space="preserve"> est de l’ordre de 30 heures.</w:t>
      </w:r>
    </w:p>
    <w:p w14:paraId="60E23EBA" w14:textId="6729312C" w:rsidR="00914C3F" w:rsidRPr="00392A26" w:rsidRDefault="00914C3F" w:rsidP="00F4021D">
      <w:pPr>
        <w:rPr>
          <w:lang w:val="fr-CH"/>
        </w:rPr>
      </w:pPr>
      <w:r w:rsidRPr="00392A26">
        <w:rPr>
          <w:lang w:val="fr-CH"/>
        </w:rPr>
        <w:t>Merci de contacter un membre du conseil.</w:t>
      </w:r>
    </w:p>
    <w:p w14:paraId="4EEDEF23" w14:textId="77777777" w:rsidR="00914C3F" w:rsidRDefault="00914C3F" w:rsidP="00F4021D">
      <w:pPr>
        <w:rPr>
          <w:sz w:val="32"/>
          <w:szCs w:val="32"/>
          <w:lang w:val="fr-CH"/>
        </w:rPr>
      </w:pPr>
    </w:p>
    <w:p w14:paraId="160F3B2A" w14:textId="22124DC1" w:rsidR="00914C3F" w:rsidRPr="00046FA6" w:rsidRDefault="00914C3F" w:rsidP="00F4021D">
      <w:pPr>
        <w:rPr>
          <w:b/>
          <w:bCs/>
          <w:color w:val="EE0000"/>
          <w:sz w:val="36"/>
          <w:szCs w:val="36"/>
          <w:lang w:val="fr-CH"/>
        </w:rPr>
      </w:pPr>
      <w:proofErr w:type="spellStart"/>
      <w:r w:rsidRPr="00046FA6">
        <w:rPr>
          <w:b/>
          <w:bCs/>
          <w:color w:val="EE0000"/>
          <w:sz w:val="36"/>
          <w:szCs w:val="36"/>
          <w:lang w:val="fr-CH"/>
        </w:rPr>
        <w:t>Diwali</w:t>
      </w:r>
      <w:proofErr w:type="spellEnd"/>
    </w:p>
    <w:p w14:paraId="49903DB1" w14:textId="2671B319" w:rsidR="00914C3F" w:rsidRPr="00392A26" w:rsidRDefault="00914C3F" w:rsidP="00F4021D">
      <w:pPr>
        <w:rPr>
          <w:lang w:val="fr-CH"/>
        </w:rPr>
      </w:pPr>
      <w:proofErr w:type="spellStart"/>
      <w:r w:rsidRPr="00392A26">
        <w:rPr>
          <w:lang w:val="fr-CH"/>
        </w:rPr>
        <w:t>Diwali</w:t>
      </w:r>
      <w:proofErr w:type="spellEnd"/>
      <w:r w:rsidRPr="00392A26">
        <w:rPr>
          <w:lang w:val="fr-CH"/>
        </w:rPr>
        <w:t xml:space="preserve"> fait partie des plus grandes fêtes indiennes,</w:t>
      </w:r>
    </w:p>
    <w:p w14:paraId="13849A4C" w14:textId="62085947" w:rsidR="00914C3F" w:rsidRPr="00392A26" w:rsidRDefault="00914C3F" w:rsidP="00F4021D">
      <w:pPr>
        <w:rPr>
          <w:lang w:val="fr-CH"/>
        </w:rPr>
      </w:pPr>
      <w:r w:rsidRPr="00392A26">
        <w:rPr>
          <w:lang w:val="fr-CH"/>
        </w:rPr>
        <w:t xml:space="preserve">Il est célébré cette année à partir du 17 octobre </w:t>
      </w:r>
      <w:r w:rsidR="005B591A" w:rsidRPr="00392A26">
        <w:rPr>
          <w:lang w:val="fr-CH"/>
        </w:rPr>
        <w:t xml:space="preserve">pendant </w:t>
      </w:r>
      <w:r w:rsidR="00B75259" w:rsidRPr="00392A26">
        <w:rPr>
          <w:lang w:val="fr-CH"/>
        </w:rPr>
        <w:t>cinq</w:t>
      </w:r>
      <w:r w:rsidR="005B591A" w:rsidRPr="00392A26">
        <w:rPr>
          <w:lang w:val="fr-CH"/>
        </w:rPr>
        <w:t xml:space="preserve"> jours, par les jeunes et les anciens, les riches et les pauvres</w:t>
      </w:r>
    </w:p>
    <w:p w14:paraId="459C9491" w14:textId="1E425C36" w:rsidR="005B591A" w:rsidRPr="00392A26" w:rsidRDefault="005B591A" w:rsidP="00F4021D">
      <w:pPr>
        <w:rPr>
          <w:lang w:val="fr-CH"/>
        </w:rPr>
      </w:pPr>
      <w:r w:rsidRPr="00392A26">
        <w:rPr>
          <w:lang w:val="fr-CH"/>
        </w:rPr>
        <w:t>C’est la fête des lumières.</w:t>
      </w:r>
    </w:p>
    <w:p w14:paraId="70BFCC19" w14:textId="7555E13D" w:rsidR="005B591A" w:rsidRPr="00392A26" w:rsidRDefault="005B591A" w:rsidP="00F4021D">
      <w:pPr>
        <w:rPr>
          <w:lang w:val="fr-CH"/>
        </w:rPr>
      </w:pPr>
      <w:r w:rsidRPr="00392A26">
        <w:rPr>
          <w:lang w:val="fr-CH"/>
        </w:rPr>
        <w:t>Les maisons sont illuminées par des lampes en terre cuite munies d’une mèche plongée dans l’huile.</w:t>
      </w:r>
    </w:p>
    <w:p w14:paraId="7AEEE5CA" w14:textId="0DAB086F" w:rsidR="005B591A" w:rsidRPr="00392A26" w:rsidRDefault="005B591A" w:rsidP="00F4021D">
      <w:pPr>
        <w:rPr>
          <w:lang w:val="fr-CH"/>
        </w:rPr>
      </w:pPr>
      <w:r w:rsidRPr="00392A26">
        <w:rPr>
          <w:lang w:val="fr-CH"/>
        </w:rPr>
        <w:t>Les femmes dessinent des rangolis avec la poudre de craie sur le seuil des maisons.</w:t>
      </w:r>
    </w:p>
    <w:p w14:paraId="48800930" w14:textId="2E956218" w:rsidR="005B591A" w:rsidRPr="00392A26" w:rsidRDefault="005B591A" w:rsidP="00F4021D">
      <w:pPr>
        <w:rPr>
          <w:lang w:val="fr-CH"/>
        </w:rPr>
      </w:pPr>
      <w:r w:rsidRPr="00392A26">
        <w:rPr>
          <w:lang w:val="fr-CH"/>
        </w:rPr>
        <w:t>On porte des habits neufs.</w:t>
      </w:r>
    </w:p>
    <w:p w14:paraId="591F18FA" w14:textId="4EC0D029" w:rsidR="005B591A" w:rsidRPr="00392A26" w:rsidRDefault="005B591A" w:rsidP="00F4021D">
      <w:pPr>
        <w:rPr>
          <w:lang w:val="fr-CH"/>
        </w:rPr>
      </w:pPr>
      <w:r w:rsidRPr="00392A26">
        <w:rPr>
          <w:lang w:val="fr-CH"/>
        </w:rPr>
        <w:t>Les familles se rassemblent autour de repas.</w:t>
      </w:r>
    </w:p>
    <w:p w14:paraId="221B2F72" w14:textId="46C76702" w:rsidR="005B591A" w:rsidRPr="00392A26" w:rsidRDefault="005B591A" w:rsidP="00F4021D">
      <w:pPr>
        <w:rPr>
          <w:lang w:val="fr-CH"/>
        </w:rPr>
      </w:pPr>
      <w:r w:rsidRPr="00392A26">
        <w:rPr>
          <w:lang w:val="fr-CH"/>
        </w:rPr>
        <w:t>Bonne fête à nos amis indiens.</w:t>
      </w:r>
    </w:p>
    <w:p w14:paraId="04F75B8D" w14:textId="77777777" w:rsidR="005B591A" w:rsidRDefault="005B591A" w:rsidP="00F4021D">
      <w:pPr>
        <w:rPr>
          <w:sz w:val="32"/>
          <w:szCs w:val="32"/>
          <w:lang w:val="fr-CH"/>
        </w:rPr>
      </w:pPr>
    </w:p>
    <w:p w14:paraId="6440E7DB" w14:textId="4B1E9D6A" w:rsidR="005B591A" w:rsidRDefault="00E6118D" w:rsidP="00F4021D">
      <w:pPr>
        <w:rPr>
          <w:sz w:val="32"/>
          <w:szCs w:val="32"/>
          <w:lang w:val="fr-CH"/>
        </w:rPr>
      </w:pPr>
      <w:r>
        <w:rPr>
          <w:noProof/>
          <w:sz w:val="32"/>
          <w:szCs w:val="32"/>
          <w:lang w:val="fr-CH"/>
        </w:rPr>
        <w:t xml:space="preserve">                                                        </w:t>
      </w:r>
      <w:r w:rsidR="003D21CB">
        <w:rPr>
          <w:noProof/>
          <w:sz w:val="32"/>
          <w:szCs w:val="32"/>
          <w:lang w:val="fr-CH"/>
        </w:rPr>
        <w:t xml:space="preserve"> </w:t>
      </w:r>
      <w:r w:rsidR="005B591A">
        <w:rPr>
          <w:noProof/>
          <w:sz w:val="32"/>
          <w:szCs w:val="32"/>
          <w:lang w:val="fr-CH"/>
        </w:rPr>
        <w:drawing>
          <wp:inline distT="0" distB="0" distL="0" distR="0" wp14:anchorId="462B2426" wp14:editId="15877711">
            <wp:extent cx="2000523" cy="4329430"/>
            <wp:effectExtent l="0" t="0" r="6350" b="1270"/>
            <wp:docPr id="2152379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3793" name="Image 2152379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9682" cy="458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A26">
        <w:rPr>
          <w:noProof/>
          <w:sz w:val="32"/>
          <w:szCs w:val="32"/>
          <w:lang w:val="fr-CH"/>
        </w:rPr>
        <w:t xml:space="preserve">                                                                                                                                        </w:t>
      </w:r>
      <w:r w:rsidR="000325B4">
        <w:rPr>
          <w:noProof/>
          <w:sz w:val="32"/>
          <w:szCs w:val="32"/>
          <w:lang w:val="fr-CH"/>
        </w:rPr>
        <w:t xml:space="preserve">              </w:t>
      </w:r>
      <w:r w:rsidR="00392A26">
        <w:rPr>
          <w:noProof/>
          <w:sz w:val="32"/>
          <w:szCs w:val="32"/>
          <w:lang w:val="fr-CH"/>
        </w:rPr>
        <w:t>Pierre Danthony</w:t>
      </w:r>
    </w:p>
    <w:p w14:paraId="432EF2AE" w14:textId="77777777" w:rsidR="00914C3F" w:rsidRDefault="00914C3F" w:rsidP="00F4021D">
      <w:pPr>
        <w:rPr>
          <w:sz w:val="32"/>
          <w:szCs w:val="32"/>
          <w:lang w:val="fr-CH"/>
        </w:rPr>
      </w:pPr>
    </w:p>
    <w:p w14:paraId="36B8B5F4" w14:textId="77777777" w:rsidR="00914C3F" w:rsidRDefault="00914C3F" w:rsidP="00F4021D">
      <w:pPr>
        <w:rPr>
          <w:sz w:val="32"/>
          <w:szCs w:val="32"/>
          <w:lang w:val="fr-CH"/>
        </w:rPr>
      </w:pPr>
    </w:p>
    <w:p w14:paraId="57603560" w14:textId="77777777" w:rsidR="00914C3F" w:rsidRDefault="00914C3F" w:rsidP="00F4021D">
      <w:pPr>
        <w:rPr>
          <w:sz w:val="32"/>
          <w:szCs w:val="32"/>
          <w:lang w:val="fr-CH"/>
        </w:rPr>
      </w:pPr>
    </w:p>
    <w:p w14:paraId="539F51F3" w14:textId="2DF6ACA8" w:rsidR="00B402CF" w:rsidRDefault="00B402CF" w:rsidP="00F4021D">
      <w:pPr>
        <w:rPr>
          <w:sz w:val="32"/>
          <w:szCs w:val="32"/>
          <w:lang w:val="fr-CH"/>
        </w:rPr>
      </w:pPr>
    </w:p>
    <w:p w14:paraId="6EA8356B" w14:textId="77777777" w:rsidR="00B402CF" w:rsidRDefault="00B402CF" w:rsidP="00F4021D">
      <w:pPr>
        <w:rPr>
          <w:sz w:val="32"/>
          <w:szCs w:val="32"/>
          <w:lang w:val="fr-CH"/>
        </w:rPr>
      </w:pPr>
    </w:p>
    <w:p w14:paraId="3D24C9A4" w14:textId="77777777" w:rsidR="00F4021D" w:rsidRDefault="00F4021D" w:rsidP="00F4021D">
      <w:pPr>
        <w:rPr>
          <w:sz w:val="32"/>
          <w:szCs w:val="32"/>
          <w:lang w:val="fr-CH"/>
        </w:rPr>
      </w:pPr>
    </w:p>
    <w:p w14:paraId="1988DC97" w14:textId="77777777" w:rsidR="00F4021D" w:rsidRDefault="00F4021D">
      <w:pPr>
        <w:rPr>
          <w:sz w:val="32"/>
          <w:szCs w:val="32"/>
          <w:lang w:val="fr-CH"/>
        </w:rPr>
      </w:pPr>
    </w:p>
    <w:p w14:paraId="3617878D" w14:textId="77777777" w:rsidR="00F4021D" w:rsidRDefault="00F4021D">
      <w:pPr>
        <w:rPr>
          <w:sz w:val="32"/>
          <w:szCs w:val="32"/>
          <w:lang w:val="fr-CH"/>
        </w:rPr>
      </w:pPr>
    </w:p>
    <w:p w14:paraId="293DDD2C" w14:textId="77777777" w:rsidR="00A147AB" w:rsidRDefault="00A147AB">
      <w:pPr>
        <w:rPr>
          <w:sz w:val="32"/>
          <w:szCs w:val="32"/>
          <w:lang w:val="fr-CH"/>
        </w:rPr>
      </w:pPr>
    </w:p>
    <w:p w14:paraId="3F93BDD0" w14:textId="77777777" w:rsidR="00A147AB" w:rsidRDefault="00A147AB">
      <w:pPr>
        <w:rPr>
          <w:sz w:val="32"/>
          <w:szCs w:val="32"/>
          <w:lang w:val="fr-CH"/>
        </w:rPr>
      </w:pPr>
    </w:p>
    <w:p w14:paraId="3D9BF20C" w14:textId="77777777" w:rsidR="00387BC1" w:rsidRDefault="00387BC1">
      <w:pPr>
        <w:rPr>
          <w:sz w:val="32"/>
          <w:szCs w:val="32"/>
          <w:lang w:val="fr-CH"/>
        </w:rPr>
      </w:pPr>
    </w:p>
    <w:p w14:paraId="7DD8CB7C" w14:textId="77777777" w:rsidR="00387BC1" w:rsidRDefault="00387BC1">
      <w:pPr>
        <w:rPr>
          <w:sz w:val="32"/>
          <w:szCs w:val="32"/>
          <w:lang w:val="fr-CH"/>
        </w:rPr>
      </w:pPr>
    </w:p>
    <w:p w14:paraId="27174EF1" w14:textId="77777777" w:rsidR="003421F6" w:rsidRDefault="003421F6">
      <w:pPr>
        <w:rPr>
          <w:sz w:val="32"/>
          <w:szCs w:val="32"/>
          <w:lang w:val="fr-CH"/>
        </w:rPr>
      </w:pPr>
    </w:p>
    <w:p w14:paraId="5E5FDFFB" w14:textId="77777777" w:rsidR="00305696" w:rsidRDefault="00305696">
      <w:pPr>
        <w:rPr>
          <w:sz w:val="32"/>
          <w:szCs w:val="32"/>
          <w:lang w:val="fr-CH"/>
        </w:rPr>
      </w:pPr>
    </w:p>
    <w:p w14:paraId="2BFC5CBE" w14:textId="64B576D8" w:rsidR="00305696" w:rsidRDefault="00305696">
      <w:pPr>
        <w:rPr>
          <w:sz w:val="32"/>
          <w:szCs w:val="32"/>
          <w:lang w:val="fr-CH"/>
        </w:rPr>
      </w:pPr>
    </w:p>
    <w:p w14:paraId="17E8886E" w14:textId="77777777" w:rsidR="000C2DFC" w:rsidRDefault="000C2DFC">
      <w:pPr>
        <w:rPr>
          <w:sz w:val="32"/>
          <w:szCs w:val="32"/>
          <w:lang w:val="fr-CH"/>
        </w:rPr>
      </w:pPr>
    </w:p>
    <w:p w14:paraId="5CF647FB" w14:textId="77777777" w:rsidR="000C2DFC" w:rsidRDefault="000C2DFC">
      <w:pPr>
        <w:rPr>
          <w:sz w:val="32"/>
          <w:szCs w:val="32"/>
          <w:lang w:val="fr-CH"/>
        </w:rPr>
      </w:pPr>
    </w:p>
    <w:p w14:paraId="3C5090D8" w14:textId="77777777" w:rsidR="000C2DFC" w:rsidRPr="00D34EC5" w:rsidRDefault="000C2DFC">
      <w:pPr>
        <w:rPr>
          <w:sz w:val="32"/>
          <w:szCs w:val="32"/>
          <w:lang w:val="fr-CH"/>
        </w:rPr>
      </w:pPr>
    </w:p>
    <w:p w14:paraId="38E0EFC8" w14:textId="77777777" w:rsidR="00D34EC5" w:rsidRDefault="00D34EC5">
      <w:pPr>
        <w:rPr>
          <w:lang w:val="fr-CH"/>
        </w:rPr>
      </w:pPr>
    </w:p>
    <w:p w14:paraId="607578F6" w14:textId="77777777" w:rsidR="00D34EC5" w:rsidRPr="00D34EC5" w:rsidRDefault="00D34EC5">
      <w:pPr>
        <w:rPr>
          <w:lang w:val="fr-CH"/>
        </w:rPr>
      </w:pPr>
    </w:p>
    <w:sectPr w:rsidR="00D34EC5" w:rsidRPr="00D34E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604A90"/>
    <w:multiLevelType w:val="hybridMultilevel"/>
    <w:tmpl w:val="69E62484"/>
    <w:lvl w:ilvl="0" w:tplc="5B3EBE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6CA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E09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2215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7C01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2818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5451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3C5B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1E2E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16910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EC5"/>
    <w:rsid w:val="000325B4"/>
    <w:rsid w:val="00046FA6"/>
    <w:rsid w:val="000713A9"/>
    <w:rsid w:val="000C2DFC"/>
    <w:rsid w:val="001D117F"/>
    <w:rsid w:val="002602AB"/>
    <w:rsid w:val="002D79AF"/>
    <w:rsid w:val="00305696"/>
    <w:rsid w:val="003421F6"/>
    <w:rsid w:val="00344D94"/>
    <w:rsid w:val="00387BC1"/>
    <w:rsid w:val="00392A26"/>
    <w:rsid w:val="003D21CB"/>
    <w:rsid w:val="005B591A"/>
    <w:rsid w:val="005C6DDB"/>
    <w:rsid w:val="005D01AA"/>
    <w:rsid w:val="00666FD7"/>
    <w:rsid w:val="0068777C"/>
    <w:rsid w:val="006D1298"/>
    <w:rsid w:val="007E614C"/>
    <w:rsid w:val="008E6684"/>
    <w:rsid w:val="00914C3F"/>
    <w:rsid w:val="0099491C"/>
    <w:rsid w:val="009C1A07"/>
    <w:rsid w:val="00A147AB"/>
    <w:rsid w:val="00B402CF"/>
    <w:rsid w:val="00B75259"/>
    <w:rsid w:val="00BA2E15"/>
    <w:rsid w:val="00BA7AE8"/>
    <w:rsid w:val="00BB5FD6"/>
    <w:rsid w:val="00C15F42"/>
    <w:rsid w:val="00D34EC5"/>
    <w:rsid w:val="00DB6D33"/>
    <w:rsid w:val="00DD615B"/>
    <w:rsid w:val="00E6118D"/>
    <w:rsid w:val="00F4021D"/>
    <w:rsid w:val="00F60A8D"/>
    <w:rsid w:val="00FE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DA0C3D"/>
  <w15:chartTrackingRefBased/>
  <w15:docId w15:val="{FB97DC1E-496E-0A40-8753-620C30FF3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4E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34E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34E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34E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34E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34E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34E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34E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34E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4E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34E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34E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34EC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34EC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34EC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34EC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34EC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34EC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34E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34E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34E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34E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34E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34EC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34EC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34EC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34E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34EC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34EC5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387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867</Words>
  <Characters>4650</Characters>
  <Application>Microsoft Office Word</Application>
  <DocSecurity>0</DocSecurity>
  <Lines>221</Lines>
  <Paragraphs>137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Capucine Danthony-Romeuf</dc:creator>
  <cp:keywords/>
  <dc:description/>
  <cp:lastModifiedBy>Capucine Danthony-Romeuf</cp:lastModifiedBy>
  <cp:revision>20</cp:revision>
  <cp:lastPrinted>2025-10-17T10:15:00Z</cp:lastPrinted>
  <dcterms:created xsi:type="dcterms:W3CDTF">2025-10-16T14:22:00Z</dcterms:created>
  <dcterms:modified xsi:type="dcterms:W3CDTF">2025-10-18T08:40:00Z</dcterms:modified>
</cp:coreProperties>
</file>